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CF4" w:rsidRPr="007542E8" w:rsidRDefault="0087682D" w:rsidP="00B42E6C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  <w:lang w:val="uk-UA"/>
        </w:rPr>
      </w:pPr>
      <w:r>
        <w:rPr>
          <w:b/>
          <w:color w:val="000000"/>
          <w:sz w:val="22"/>
          <w:szCs w:val="22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.75pt;height:165.75pt">
            <v:imagedata r:id="rId5" o:title="zach"/>
          </v:shape>
        </w:pict>
      </w:r>
    </w:p>
    <w:p w:rsidR="001015D9" w:rsidRPr="001015D9" w:rsidRDefault="001015D9" w:rsidP="001015D9">
      <w:pPr>
        <w:pStyle w:val="xfmc1"/>
        <w:shd w:val="clear" w:color="auto" w:fill="FFFFFF"/>
        <w:spacing w:before="0" w:beforeAutospacing="0" w:after="0" w:afterAutospacing="0" w:line="360" w:lineRule="auto"/>
        <w:ind w:left="851"/>
        <w:jc w:val="both"/>
        <w:rPr>
          <w:b/>
          <w:color w:val="2F5496" w:themeColor="accent5" w:themeShade="BF"/>
          <w:sz w:val="36"/>
          <w:szCs w:val="36"/>
          <w:lang w:val="uk-UA"/>
        </w:rPr>
      </w:pPr>
      <w:r w:rsidRPr="001015D9">
        <w:rPr>
          <w:b/>
          <w:color w:val="2F5496" w:themeColor="accent5" w:themeShade="BF"/>
          <w:sz w:val="36"/>
          <w:szCs w:val="36"/>
          <w:lang w:val="uk-UA"/>
        </w:rPr>
        <w:t xml:space="preserve">ВИ ЗАПИТУЄТЕ - МИ ВІДПОВІДАЄМО </w:t>
      </w:r>
    </w:p>
    <w:p w:rsidR="001015D9" w:rsidRPr="00A3604E" w:rsidRDefault="001015D9" w:rsidP="001015D9">
      <w:pPr>
        <w:pStyle w:val="xfmc1"/>
        <w:numPr>
          <w:ilvl w:val="0"/>
          <w:numId w:val="34"/>
        </w:numPr>
        <w:shd w:val="clear" w:color="auto" w:fill="FFFFFF"/>
        <w:spacing w:before="0" w:beforeAutospacing="0" w:after="0" w:afterAutospacing="0" w:line="360" w:lineRule="auto"/>
        <w:ind w:left="1276"/>
        <w:jc w:val="both"/>
        <w:rPr>
          <w:b/>
          <w:color w:val="2F5496" w:themeColor="accent5" w:themeShade="BF"/>
          <w:sz w:val="18"/>
          <w:szCs w:val="18"/>
          <w:lang w:val="uk-UA"/>
        </w:rPr>
      </w:pPr>
      <w:r>
        <w:rPr>
          <w:b/>
          <w:color w:val="2F5496" w:themeColor="accent5" w:themeShade="BF"/>
          <w:sz w:val="18"/>
          <w:szCs w:val="18"/>
          <w:lang w:val="uk-UA"/>
        </w:rPr>
        <w:t xml:space="preserve">ЯК МОЖНА </w:t>
      </w:r>
      <w:r w:rsidRPr="001015D9">
        <w:rPr>
          <w:b/>
          <w:color w:val="2F5496" w:themeColor="accent5" w:themeShade="BF"/>
          <w:sz w:val="18"/>
          <w:szCs w:val="18"/>
          <w:lang w:val="uk-UA"/>
        </w:rPr>
        <w:t xml:space="preserve">В’ЇХАТИ </w:t>
      </w:r>
      <w:r w:rsidRPr="00A3604E">
        <w:rPr>
          <w:b/>
          <w:color w:val="2F5496" w:themeColor="accent5" w:themeShade="BF"/>
          <w:sz w:val="18"/>
          <w:szCs w:val="18"/>
          <w:lang w:val="uk-UA"/>
        </w:rPr>
        <w:t xml:space="preserve">В УКРАЇНУ </w:t>
      </w:r>
    </w:p>
    <w:p w:rsidR="001015D9" w:rsidRPr="00A3604E" w:rsidRDefault="001015D9" w:rsidP="001015D9">
      <w:pPr>
        <w:pStyle w:val="a5"/>
        <w:numPr>
          <w:ilvl w:val="0"/>
          <w:numId w:val="34"/>
        </w:numPr>
        <w:spacing w:line="360" w:lineRule="auto"/>
        <w:ind w:left="1276"/>
        <w:rPr>
          <w:b/>
          <w:color w:val="2F5496" w:themeColor="accent5" w:themeShade="BF"/>
          <w:sz w:val="18"/>
          <w:szCs w:val="18"/>
          <w:lang w:val="ru-RU"/>
        </w:rPr>
      </w:pPr>
      <w:r w:rsidRPr="00A3604E">
        <w:rPr>
          <w:b/>
          <w:color w:val="2F5496" w:themeColor="accent5" w:themeShade="BF"/>
          <w:sz w:val="18"/>
          <w:szCs w:val="18"/>
          <w:lang w:val="ru-RU"/>
        </w:rPr>
        <w:t xml:space="preserve">ЧИ БУДУТЬ ПІДДАНІ ОБОВ’ЯЗКОВІЙ ОБСЕРВАЦІЇ ГРОМАДЯНИ, ЯКІ ПОВЕРТАЮТЬСЯ В УКРАЇНУ </w:t>
      </w:r>
    </w:p>
    <w:p w:rsidR="001015D9" w:rsidRPr="00A3604E" w:rsidRDefault="001015D9" w:rsidP="001015D9">
      <w:pPr>
        <w:pStyle w:val="a5"/>
        <w:numPr>
          <w:ilvl w:val="0"/>
          <w:numId w:val="34"/>
        </w:numPr>
        <w:spacing w:line="360" w:lineRule="auto"/>
        <w:ind w:left="1276"/>
        <w:rPr>
          <w:b/>
          <w:color w:val="2F5496" w:themeColor="accent5" w:themeShade="BF"/>
          <w:sz w:val="18"/>
          <w:szCs w:val="18"/>
          <w:lang w:val="uk-UA"/>
        </w:rPr>
      </w:pPr>
      <w:r w:rsidRPr="00A3604E">
        <w:rPr>
          <w:b/>
          <w:color w:val="2F5496" w:themeColor="accent5" w:themeShade="BF"/>
          <w:sz w:val="18"/>
          <w:szCs w:val="18"/>
          <w:lang w:val="uk-UA"/>
        </w:rPr>
        <w:t>У РАЗІ ЗАВЕРШЕННЯ ТЕРМІНУ ЛЕГАЛЬНОГО ПЕРЕБУВАННЯ У ПОЛЬЩІ</w:t>
      </w:r>
    </w:p>
    <w:p w:rsidR="001015D9" w:rsidRPr="00A3604E" w:rsidRDefault="001015D9" w:rsidP="001015D9">
      <w:pPr>
        <w:pStyle w:val="a5"/>
        <w:numPr>
          <w:ilvl w:val="0"/>
          <w:numId w:val="34"/>
        </w:numPr>
        <w:spacing w:line="360" w:lineRule="auto"/>
        <w:ind w:left="1276"/>
        <w:rPr>
          <w:b/>
          <w:color w:val="2F5496" w:themeColor="accent5" w:themeShade="BF"/>
          <w:sz w:val="18"/>
          <w:szCs w:val="18"/>
          <w:lang w:val="uk-UA"/>
        </w:rPr>
      </w:pPr>
      <w:r w:rsidRPr="00A3604E">
        <w:rPr>
          <w:b/>
          <w:color w:val="2F5496" w:themeColor="accent5" w:themeShade="BF"/>
          <w:sz w:val="18"/>
          <w:szCs w:val="18"/>
          <w:lang w:val="uk-UA"/>
        </w:rPr>
        <w:t xml:space="preserve">ВТРАЧЕНО РОБОТУ / ЖИТЛО. МАТЕРІАЛЬНА СКРУТА </w:t>
      </w:r>
    </w:p>
    <w:p w:rsidR="001015D9" w:rsidRPr="00A3604E" w:rsidRDefault="001015D9" w:rsidP="001015D9">
      <w:pPr>
        <w:pStyle w:val="a5"/>
        <w:numPr>
          <w:ilvl w:val="0"/>
          <w:numId w:val="34"/>
        </w:numPr>
        <w:spacing w:line="360" w:lineRule="auto"/>
        <w:ind w:left="1276"/>
        <w:jc w:val="both"/>
        <w:rPr>
          <w:b/>
          <w:color w:val="2F5496" w:themeColor="accent5" w:themeShade="BF"/>
          <w:sz w:val="18"/>
          <w:szCs w:val="18"/>
          <w:lang w:val="ru-RU"/>
        </w:rPr>
      </w:pPr>
      <w:r w:rsidRPr="00A3604E">
        <w:rPr>
          <w:b/>
          <w:color w:val="2F5496" w:themeColor="accent5" w:themeShade="BF"/>
          <w:sz w:val="18"/>
          <w:szCs w:val="18"/>
          <w:lang w:val="ru-RU"/>
        </w:rPr>
        <w:t>ЗАКІНЧЕННЯ ТЕРМІНУ ДІЇ СТРАХОВОГО ПОЛІСУ ПІД ЧАС ПЕРЕБУВАННЯ У ПОЛЬЩІ</w:t>
      </w:r>
    </w:p>
    <w:p w:rsidR="001015D9" w:rsidRPr="00A3604E" w:rsidRDefault="001015D9" w:rsidP="001015D9">
      <w:pPr>
        <w:pStyle w:val="a5"/>
        <w:numPr>
          <w:ilvl w:val="0"/>
          <w:numId w:val="34"/>
        </w:numPr>
        <w:spacing w:line="360" w:lineRule="auto"/>
        <w:ind w:left="1276"/>
        <w:rPr>
          <w:b/>
          <w:color w:val="2F5496" w:themeColor="accent5" w:themeShade="BF"/>
          <w:sz w:val="18"/>
          <w:szCs w:val="18"/>
          <w:lang w:val="ru-RU"/>
        </w:rPr>
      </w:pPr>
      <w:r>
        <w:rPr>
          <w:b/>
          <w:color w:val="2F5496" w:themeColor="accent5" w:themeShade="BF"/>
          <w:sz w:val="18"/>
          <w:szCs w:val="18"/>
          <w:lang w:val="ru-RU"/>
        </w:rPr>
        <w:t>ОБМЕЖУВАЛЬНІ ЗАХОДИ ЗАПРОВАДЖЕНІ</w:t>
      </w:r>
      <w:r w:rsidRPr="00A3604E">
        <w:rPr>
          <w:b/>
          <w:color w:val="2F5496" w:themeColor="accent5" w:themeShade="BF"/>
          <w:sz w:val="18"/>
          <w:szCs w:val="18"/>
          <w:lang w:val="ru-RU"/>
        </w:rPr>
        <w:t xml:space="preserve"> НА ТЕРИТОРІЇ РЕСПУБЛІКИ ПОЛЬЩА У ЗВ'ЯЗКУ З ПОШИРЕННЯМ COVID-19</w:t>
      </w:r>
    </w:p>
    <w:p w:rsidR="001015D9" w:rsidRPr="00A3604E" w:rsidRDefault="001015D9" w:rsidP="001015D9">
      <w:pPr>
        <w:pStyle w:val="a5"/>
        <w:numPr>
          <w:ilvl w:val="0"/>
          <w:numId w:val="34"/>
        </w:numPr>
        <w:spacing w:line="360" w:lineRule="auto"/>
        <w:ind w:left="1276"/>
        <w:rPr>
          <w:b/>
          <w:color w:val="2F5496" w:themeColor="accent5" w:themeShade="BF"/>
          <w:sz w:val="18"/>
          <w:szCs w:val="18"/>
          <w:lang w:val="ru-RU"/>
        </w:rPr>
      </w:pPr>
      <w:r w:rsidRPr="00A3604E">
        <w:rPr>
          <w:b/>
          <w:color w:val="2F5496" w:themeColor="accent5" w:themeShade="BF"/>
          <w:sz w:val="18"/>
          <w:szCs w:val="18"/>
          <w:lang w:val="ru-RU"/>
        </w:rPr>
        <w:t>МЕДИЧНА ДОПОМОГА В ПОЛЬЩІ ДЛЯ ГРОМАДЯН УКРАЇНИ У РАЗІ ЗАРАЖЕННЯ COVID-19</w:t>
      </w:r>
    </w:p>
    <w:p w:rsidR="001015D9" w:rsidRPr="00A3604E" w:rsidRDefault="001015D9" w:rsidP="001015D9">
      <w:pPr>
        <w:pStyle w:val="a5"/>
        <w:numPr>
          <w:ilvl w:val="0"/>
          <w:numId w:val="34"/>
        </w:numPr>
        <w:spacing w:line="360" w:lineRule="auto"/>
        <w:ind w:left="1276"/>
        <w:jc w:val="both"/>
        <w:rPr>
          <w:b/>
          <w:color w:val="2F5496" w:themeColor="accent5" w:themeShade="BF"/>
          <w:sz w:val="18"/>
          <w:szCs w:val="18"/>
          <w:lang w:val="uk-UA"/>
        </w:rPr>
      </w:pPr>
      <w:r w:rsidRPr="00A3604E">
        <w:rPr>
          <w:b/>
          <w:color w:val="2F5496" w:themeColor="accent5" w:themeShade="BF"/>
          <w:sz w:val="18"/>
          <w:szCs w:val="18"/>
          <w:lang w:val="uk-UA"/>
        </w:rPr>
        <w:t>ТРАНЗИТ ТЕРИТОРІЄЮ РЕСПУБЛІКИ ПОЛЬЩА</w:t>
      </w:r>
    </w:p>
    <w:p w:rsidR="001015D9" w:rsidRPr="00A3604E" w:rsidRDefault="001015D9" w:rsidP="001015D9">
      <w:pPr>
        <w:pStyle w:val="a5"/>
        <w:numPr>
          <w:ilvl w:val="0"/>
          <w:numId w:val="34"/>
        </w:numPr>
        <w:spacing w:line="360" w:lineRule="auto"/>
        <w:ind w:left="1276"/>
        <w:jc w:val="both"/>
        <w:rPr>
          <w:b/>
          <w:color w:val="2F5496" w:themeColor="accent5" w:themeShade="BF"/>
          <w:sz w:val="18"/>
          <w:szCs w:val="18"/>
          <w:lang w:val="uk-UA"/>
        </w:rPr>
      </w:pPr>
      <w:r w:rsidRPr="00A3604E">
        <w:rPr>
          <w:b/>
          <w:color w:val="2F5496" w:themeColor="accent5" w:themeShade="BF"/>
          <w:sz w:val="18"/>
          <w:szCs w:val="18"/>
          <w:lang w:val="uk-UA"/>
        </w:rPr>
        <w:t xml:space="preserve">ХТО МОЖЕ </w:t>
      </w:r>
      <w:r w:rsidRPr="001015D9">
        <w:rPr>
          <w:b/>
          <w:color w:val="2F5496" w:themeColor="accent5" w:themeShade="BF"/>
          <w:sz w:val="18"/>
          <w:szCs w:val="18"/>
          <w:lang w:val="uk-UA"/>
        </w:rPr>
        <w:t xml:space="preserve">В’ЇХАТИ </w:t>
      </w:r>
      <w:r w:rsidRPr="00A3604E">
        <w:rPr>
          <w:b/>
          <w:color w:val="2F5496" w:themeColor="accent5" w:themeShade="BF"/>
          <w:sz w:val="18"/>
          <w:szCs w:val="18"/>
          <w:lang w:val="uk-UA"/>
        </w:rPr>
        <w:t>НА ТЕРИТОРІЮ РЕСПУБЛІКИ ПОЛЬЩА</w:t>
      </w:r>
    </w:p>
    <w:p w:rsidR="001015D9" w:rsidRPr="00A3604E" w:rsidRDefault="001015D9" w:rsidP="001015D9">
      <w:pPr>
        <w:pStyle w:val="a5"/>
        <w:numPr>
          <w:ilvl w:val="0"/>
          <w:numId w:val="34"/>
        </w:numPr>
        <w:spacing w:line="360" w:lineRule="auto"/>
        <w:ind w:left="1276"/>
        <w:jc w:val="both"/>
        <w:rPr>
          <w:b/>
          <w:color w:val="2F5496" w:themeColor="accent5" w:themeShade="BF"/>
          <w:sz w:val="18"/>
          <w:szCs w:val="18"/>
          <w:lang w:val="uk-UA"/>
        </w:rPr>
      </w:pPr>
      <w:r w:rsidRPr="00A3604E">
        <w:rPr>
          <w:b/>
          <w:color w:val="2F5496" w:themeColor="accent5" w:themeShade="BF"/>
          <w:sz w:val="18"/>
          <w:szCs w:val="18"/>
          <w:lang w:val="uk-UA"/>
        </w:rPr>
        <w:t xml:space="preserve">ХТО МОЖЕ </w:t>
      </w:r>
      <w:r w:rsidRPr="001015D9">
        <w:rPr>
          <w:b/>
          <w:color w:val="2F5496" w:themeColor="accent5" w:themeShade="BF"/>
          <w:sz w:val="18"/>
          <w:szCs w:val="18"/>
          <w:lang w:val="uk-UA"/>
        </w:rPr>
        <w:t xml:space="preserve">В’ЇХАТИ </w:t>
      </w:r>
      <w:r w:rsidRPr="00A3604E">
        <w:rPr>
          <w:b/>
          <w:color w:val="2F5496" w:themeColor="accent5" w:themeShade="BF"/>
          <w:sz w:val="18"/>
          <w:szCs w:val="18"/>
          <w:lang w:val="uk-UA"/>
        </w:rPr>
        <w:t>НА ТЕРИТОРІЮ УКРАЇНИ</w:t>
      </w:r>
    </w:p>
    <w:p w:rsidR="001015D9" w:rsidRPr="00A3604E" w:rsidRDefault="001015D9" w:rsidP="001015D9">
      <w:pPr>
        <w:pStyle w:val="a5"/>
        <w:numPr>
          <w:ilvl w:val="0"/>
          <w:numId w:val="34"/>
        </w:numPr>
        <w:spacing w:line="360" w:lineRule="auto"/>
        <w:ind w:left="1276"/>
        <w:jc w:val="both"/>
        <w:rPr>
          <w:b/>
          <w:color w:val="2F5496" w:themeColor="accent5" w:themeShade="BF"/>
          <w:sz w:val="18"/>
          <w:szCs w:val="18"/>
          <w:lang w:val="uk-UA"/>
        </w:rPr>
      </w:pPr>
      <w:r w:rsidRPr="00A3604E">
        <w:rPr>
          <w:b/>
          <w:color w:val="2F5496" w:themeColor="accent5" w:themeShade="BF"/>
          <w:sz w:val="18"/>
          <w:szCs w:val="18"/>
          <w:lang w:val="uk-UA"/>
        </w:rPr>
        <w:t xml:space="preserve">КОНСУЛЬСЬКИЙ ПРИЙОМ   </w:t>
      </w:r>
      <w:proofErr w:type="spellStart"/>
      <w:r w:rsidRPr="00A3604E">
        <w:rPr>
          <w:b/>
          <w:color w:val="2F5496" w:themeColor="accent5" w:themeShade="BF"/>
          <w:sz w:val="18"/>
          <w:szCs w:val="18"/>
          <w:lang w:val="uk-UA"/>
        </w:rPr>
        <w:t>м.ВАРШАВА</w:t>
      </w:r>
      <w:proofErr w:type="spellEnd"/>
    </w:p>
    <w:p w:rsidR="00581CF4" w:rsidRPr="007542E8" w:rsidRDefault="00581CF4" w:rsidP="00B42E6C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  <w:lang w:val="uk-UA"/>
        </w:rPr>
      </w:pPr>
    </w:p>
    <w:p w:rsidR="001015D9" w:rsidRDefault="001015D9" w:rsidP="00B42E6C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color w:val="2F5496" w:themeColor="accent5" w:themeShade="BF"/>
          <w:sz w:val="32"/>
          <w:szCs w:val="32"/>
          <w:lang w:val="uk-UA"/>
        </w:rPr>
      </w:pPr>
    </w:p>
    <w:p w:rsidR="00A86791" w:rsidRPr="007542E8" w:rsidRDefault="00A86791" w:rsidP="00B42E6C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color w:val="2F5496" w:themeColor="accent5" w:themeShade="BF"/>
          <w:sz w:val="32"/>
          <w:szCs w:val="32"/>
          <w:lang w:val="uk-UA"/>
        </w:rPr>
      </w:pPr>
      <w:r w:rsidRPr="007542E8">
        <w:rPr>
          <w:b/>
          <w:color w:val="2F5496" w:themeColor="accent5" w:themeShade="BF"/>
          <w:sz w:val="32"/>
          <w:szCs w:val="32"/>
          <w:lang w:val="uk-UA"/>
        </w:rPr>
        <w:t>ЯК МОЖНА В</w:t>
      </w:r>
      <w:r w:rsidR="00B10961" w:rsidRPr="007542E8">
        <w:rPr>
          <w:b/>
          <w:color w:val="2F5496" w:themeColor="accent5" w:themeShade="BF"/>
          <w:sz w:val="32"/>
          <w:szCs w:val="32"/>
          <w:lang w:val="uk-UA"/>
        </w:rPr>
        <w:t>’</w:t>
      </w:r>
      <w:r w:rsidRPr="007542E8">
        <w:rPr>
          <w:b/>
          <w:color w:val="2F5496" w:themeColor="accent5" w:themeShade="BF"/>
          <w:sz w:val="32"/>
          <w:szCs w:val="32"/>
          <w:lang w:val="uk-UA"/>
        </w:rPr>
        <w:t xml:space="preserve">ЇХАТИ В УКРАЇНУ </w:t>
      </w:r>
    </w:p>
    <w:p w:rsidR="00A86791" w:rsidRPr="007542E8" w:rsidRDefault="00A86791" w:rsidP="00B42E6C">
      <w:pPr>
        <w:ind w:firstLine="284"/>
        <w:jc w:val="both"/>
        <w:rPr>
          <w:sz w:val="24"/>
          <w:szCs w:val="24"/>
          <w:lang w:val="uk-UA"/>
        </w:rPr>
      </w:pPr>
      <w:r w:rsidRPr="007542E8">
        <w:rPr>
          <w:sz w:val="24"/>
          <w:szCs w:val="24"/>
          <w:lang w:val="uk-UA"/>
        </w:rPr>
        <w:t xml:space="preserve">З 17 березня </w:t>
      </w:r>
      <w:r w:rsidR="00AC18AC" w:rsidRPr="007542E8">
        <w:rPr>
          <w:sz w:val="24"/>
          <w:szCs w:val="24"/>
          <w:lang w:val="uk-UA"/>
        </w:rPr>
        <w:t xml:space="preserve">2020 </w:t>
      </w:r>
      <w:r w:rsidRPr="007542E8">
        <w:rPr>
          <w:sz w:val="24"/>
          <w:szCs w:val="24"/>
          <w:lang w:val="uk-UA"/>
        </w:rPr>
        <w:t xml:space="preserve">Україна тимчасово </w:t>
      </w:r>
      <w:r w:rsidR="00B42E6C" w:rsidRPr="007542E8">
        <w:rPr>
          <w:sz w:val="24"/>
          <w:szCs w:val="24"/>
          <w:lang w:val="uk-UA"/>
        </w:rPr>
        <w:t>припинила</w:t>
      </w:r>
      <w:r w:rsidRPr="007542E8">
        <w:rPr>
          <w:sz w:val="24"/>
          <w:szCs w:val="24"/>
          <w:lang w:val="uk-UA"/>
        </w:rPr>
        <w:t xml:space="preserve"> регулярне міжнародне пасажирське авіа</w:t>
      </w:r>
      <w:r w:rsidR="00B10961" w:rsidRPr="007542E8">
        <w:rPr>
          <w:sz w:val="24"/>
          <w:szCs w:val="24"/>
          <w:lang w:val="uk-UA"/>
        </w:rPr>
        <w:t>-</w:t>
      </w:r>
      <w:r w:rsidRPr="007542E8">
        <w:rPr>
          <w:sz w:val="24"/>
          <w:szCs w:val="24"/>
          <w:lang w:val="uk-UA"/>
        </w:rPr>
        <w:t xml:space="preserve">, залізничне та автобусне сполучення. </w:t>
      </w:r>
    </w:p>
    <w:p w:rsidR="00B42E6C" w:rsidRPr="007542E8" w:rsidRDefault="00B42E6C" w:rsidP="00844DB8">
      <w:pPr>
        <w:ind w:firstLine="284"/>
        <w:jc w:val="both"/>
        <w:rPr>
          <w:rFonts w:asciiTheme="minorHAnsi" w:hAnsiTheme="minorHAnsi"/>
          <w:lang w:val="uk-UA"/>
        </w:rPr>
      </w:pPr>
      <w:r w:rsidRPr="007542E8">
        <w:rPr>
          <w:sz w:val="24"/>
          <w:szCs w:val="24"/>
          <w:lang w:val="uk-UA"/>
        </w:rPr>
        <w:t>З 7 квітня 2020 року українсько-польський кордон можна перетнути лише авто</w:t>
      </w:r>
      <w:r w:rsidR="00B10961" w:rsidRPr="007542E8">
        <w:rPr>
          <w:sz w:val="24"/>
          <w:szCs w:val="24"/>
          <w:lang w:val="uk-UA"/>
        </w:rPr>
        <w:t xml:space="preserve">мобільним </w:t>
      </w:r>
      <w:r w:rsidRPr="007542E8">
        <w:rPr>
          <w:sz w:val="24"/>
          <w:szCs w:val="24"/>
          <w:lang w:val="uk-UA"/>
        </w:rPr>
        <w:t>транспортом через 2 пункти пропуску: Ягодин-</w:t>
      </w:r>
      <w:proofErr w:type="spellStart"/>
      <w:r w:rsidRPr="007542E8">
        <w:rPr>
          <w:sz w:val="24"/>
          <w:szCs w:val="24"/>
          <w:lang w:val="uk-UA"/>
        </w:rPr>
        <w:t>Дорогуськ</w:t>
      </w:r>
      <w:proofErr w:type="spellEnd"/>
      <w:r w:rsidRPr="007542E8">
        <w:rPr>
          <w:sz w:val="24"/>
          <w:szCs w:val="24"/>
          <w:lang w:val="uk-UA"/>
        </w:rPr>
        <w:t xml:space="preserve"> та </w:t>
      </w:r>
      <w:proofErr w:type="spellStart"/>
      <w:r w:rsidR="00844DB8" w:rsidRPr="007542E8">
        <w:rPr>
          <w:sz w:val="24"/>
          <w:szCs w:val="24"/>
          <w:lang w:val="uk-UA"/>
        </w:rPr>
        <w:t>Краківець-Корчова</w:t>
      </w:r>
      <w:proofErr w:type="spellEnd"/>
      <w:r w:rsidR="00844DB8" w:rsidRPr="007542E8">
        <w:rPr>
          <w:sz w:val="24"/>
          <w:szCs w:val="24"/>
          <w:lang w:val="uk-UA"/>
        </w:rPr>
        <w:t xml:space="preserve">. </w:t>
      </w:r>
      <w:r w:rsidRPr="007542E8">
        <w:rPr>
          <w:sz w:val="24"/>
          <w:szCs w:val="24"/>
          <w:lang w:val="uk-UA"/>
        </w:rPr>
        <w:t>Піший перехід не здійснюється</w:t>
      </w:r>
      <w:r w:rsidR="00844DB8" w:rsidRPr="007542E8">
        <w:rPr>
          <w:rFonts w:ascii="Segoe UI Symbol" w:hAnsi="Segoe UI Symbol" w:cs="Segoe UI Symbol"/>
          <w:sz w:val="24"/>
          <w:szCs w:val="24"/>
          <w:lang w:val="uk-UA"/>
        </w:rPr>
        <w:t>.</w:t>
      </w:r>
      <w:r w:rsidR="00A624EA" w:rsidRPr="007542E8">
        <w:rPr>
          <w:rFonts w:asciiTheme="minorHAnsi" w:hAnsiTheme="minorHAnsi" w:cs="Segoe UI Symbol"/>
          <w:sz w:val="24"/>
          <w:szCs w:val="24"/>
          <w:lang w:val="uk-UA"/>
        </w:rPr>
        <w:t xml:space="preserve"> </w:t>
      </w:r>
      <w:r w:rsidR="00A624EA" w:rsidRPr="007542E8">
        <w:rPr>
          <w:sz w:val="24"/>
          <w:szCs w:val="24"/>
          <w:lang w:val="uk-UA"/>
        </w:rPr>
        <w:t>Оперативна інформація на інтерактивній мапі пунктів пропуску</w:t>
      </w:r>
      <w:r w:rsidR="00B10961" w:rsidRPr="007542E8">
        <w:rPr>
          <w:sz w:val="24"/>
          <w:szCs w:val="24"/>
          <w:lang w:val="uk-UA"/>
        </w:rPr>
        <w:t>:</w:t>
      </w:r>
      <w:r w:rsidR="00A624EA" w:rsidRPr="007542E8">
        <w:rPr>
          <w:sz w:val="24"/>
          <w:szCs w:val="24"/>
          <w:lang w:val="uk-UA"/>
        </w:rPr>
        <w:t xml:space="preserve"> </w:t>
      </w:r>
      <w:hyperlink r:id="rId6" w:history="1">
        <w:r w:rsidR="00A624EA" w:rsidRPr="007542E8">
          <w:rPr>
            <w:rStyle w:val="a3"/>
            <w:lang w:val="uk-UA"/>
          </w:rPr>
          <w:t>https://dpsu.gov.ua/ua/map</w:t>
        </w:r>
      </w:hyperlink>
      <w:r w:rsidR="00B10961" w:rsidRPr="007542E8">
        <w:rPr>
          <w:lang w:val="uk-UA"/>
        </w:rPr>
        <w:t>.</w:t>
      </w:r>
    </w:p>
    <w:p w:rsidR="00B42E6C" w:rsidRPr="007542E8" w:rsidRDefault="00B42E6C" w:rsidP="00B42E6C">
      <w:pPr>
        <w:ind w:firstLine="284"/>
        <w:jc w:val="both"/>
        <w:rPr>
          <w:sz w:val="24"/>
          <w:szCs w:val="24"/>
          <w:lang w:val="uk-UA"/>
        </w:rPr>
      </w:pPr>
      <w:r w:rsidRPr="007542E8">
        <w:rPr>
          <w:sz w:val="24"/>
          <w:szCs w:val="24"/>
          <w:lang w:val="uk-UA"/>
        </w:rPr>
        <w:t>Відповідно до рішення Уряду №</w:t>
      </w:r>
      <w:r w:rsidR="00B10961" w:rsidRPr="007542E8">
        <w:rPr>
          <w:sz w:val="24"/>
          <w:szCs w:val="24"/>
          <w:lang w:val="uk-UA"/>
        </w:rPr>
        <w:t xml:space="preserve"> </w:t>
      </w:r>
      <w:r w:rsidRPr="007542E8">
        <w:rPr>
          <w:sz w:val="24"/>
          <w:szCs w:val="24"/>
          <w:lang w:val="uk-UA"/>
        </w:rPr>
        <w:t>255 від 02.04.2020 громадяни України, які здійснюють перетин державного кордону</w:t>
      </w:r>
      <w:r w:rsidR="00B10961" w:rsidRPr="007542E8">
        <w:rPr>
          <w:sz w:val="24"/>
          <w:szCs w:val="24"/>
          <w:lang w:val="uk-UA"/>
        </w:rPr>
        <w:t>,</w:t>
      </w:r>
      <w:r w:rsidRPr="007542E8">
        <w:rPr>
          <w:sz w:val="24"/>
          <w:szCs w:val="24"/>
          <w:lang w:val="uk-UA"/>
        </w:rPr>
        <w:t xml:space="preserve"> підлягають: обов’язковій госпіталізації до обсерваторів (ізоляторів)</w:t>
      </w:r>
      <w:r w:rsidR="00B10961" w:rsidRPr="007542E8">
        <w:rPr>
          <w:sz w:val="24"/>
          <w:szCs w:val="24"/>
          <w:lang w:val="uk-UA"/>
        </w:rPr>
        <w:t>.</w:t>
      </w:r>
      <w:r w:rsidRPr="007542E8">
        <w:rPr>
          <w:sz w:val="24"/>
          <w:szCs w:val="24"/>
          <w:lang w:val="uk-UA"/>
        </w:rPr>
        <w:t xml:space="preserve"> </w:t>
      </w:r>
      <w:r w:rsidR="00B10961" w:rsidRPr="007542E8">
        <w:rPr>
          <w:sz w:val="24"/>
          <w:szCs w:val="24"/>
          <w:lang w:val="uk-UA"/>
        </w:rPr>
        <w:t>С</w:t>
      </w:r>
      <w:r w:rsidRPr="007542E8">
        <w:rPr>
          <w:sz w:val="24"/>
          <w:szCs w:val="24"/>
          <w:lang w:val="uk-UA"/>
        </w:rPr>
        <w:t>трок обсервації становить 14 днів.</w:t>
      </w:r>
    </w:p>
    <w:p w:rsidR="00B10961" w:rsidRPr="007542E8" w:rsidRDefault="00B42E6C" w:rsidP="00B42E6C">
      <w:pPr>
        <w:ind w:firstLine="284"/>
        <w:jc w:val="both"/>
        <w:rPr>
          <w:sz w:val="24"/>
          <w:szCs w:val="24"/>
          <w:lang w:val="uk-UA"/>
        </w:rPr>
      </w:pPr>
      <w:r w:rsidRPr="007542E8">
        <w:rPr>
          <w:sz w:val="24"/>
          <w:szCs w:val="24"/>
          <w:lang w:val="uk-UA"/>
        </w:rPr>
        <w:t xml:space="preserve">У зв’язку зі стрімким поширенням </w:t>
      </w:r>
      <w:proofErr w:type="spellStart"/>
      <w:r w:rsidRPr="007542E8">
        <w:rPr>
          <w:sz w:val="24"/>
          <w:szCs w:val="24"/>
          <w:lang w:val="uk-UA"/>
        </w:rPr>
        <w:t>коронавірусної</w:t>
      </w:r>
      <w:proofErr w:type="spellEnd"/>
      <w:r w:rsidRPr="007542E8">
        <w:rPr>
          <w:sz w:val="24"/>
          <w:szCs w:val="24"/>
          <w:lang w:val="uk-UA"/>
        </w:rPr>
        <w:t xml:space="preserve"> інфекції в Україні та світі можливість організації додаткових </w:t>
      </w:r>
      <w:r w:rsidR="00B10961" w:rsidRPr="007542E8">
        <w:rPr>
          <w:sz w:val="24"/>
          <w:szCs w:val="24"/>
          <w:lang w:val="uk-UA"/>
        </w:rPr>
        <w:t xml:space="preserve">авіаційних або залізничних </w:t>
      </w:r>
      <w:r w:rsidRPr="007542E8">
        <w:rPr>
          <w:sz w:val="24"/>
          <w:szCs w:val="24"/>
          <w:lang w:val="uk-UA"/>
        </w:rPr>
        <w:t xml:space="preserve">спецрейсів </w:t>
      </w:r>
      <w:proofErr w:type="spellStart"/>
      <w:r w:rsidRPr="007542E8">
        <w:rPr>
          <w:sz w:val="24"/>
          <w:szCs w:val="24"/>
          <w:lang w:val="uk-UA"/>
        </w:rPr>
        <w:t>залежатиме</w:t>
      </w:r>
      <w:proofErr w:type="spellEnd"/>
      <w:r w:rsidRPr="007542E8">
        <w:rPr>
          <w:sz w:val="24"/>
          <w:szCs w:val="24"/>
          <w:lang w:val="uk-UA"/>
        </w:rPr>
        <w:t xml:space="preserve"> від епідемічної ситуації всередині країни та можливості МОЗ забезпечити належні карантинні заходи для всіх, хто </w:t>
      </w:r>
      <w:r w:rsidR="00B10961" w:rsidRPr="007542E8">
        <w:rPr>
          <w:sz w:val="24"/>
          <w:szCs w:val="24"/>
          <w:lang w:val="uk-UA"/>
        </w:rPr>
        <w:t xml:space="preserve">ними </w:t>
      </w:r>
      <w:r w:rsidRPr="007542E8">
        <w:rPr>
          <w:sz w:val="24"/>
          <w:szCs w:val="24"/>
          <w:lang w:val="uk-UA"/>
        </w:rPr>
        <w:t xml:space="preserve">прибуватиме. </w:t>
      </w:r>
    </w:p>
    <w:p w:rsidR="00B42E6C" w:rsidRPr="007542E8" w:rsidRDefault="00B42E6C" w:rsidP="00B42E6C">
      <w:pPr>
        <w:ind w:firstLine="284"/>
        <w:jc w:val="both"/>
        <w:rPr>
          <w:sz w:val="24"/>
          <w:szCs w:val="24"/>
          <w:lang w:val="uk-UA"/>
        </w:rPr>
      </w:pPr>
      <w:r w:rsidRPr="007542E8">
        <w:rPr>
          <w:sz w:val="24"/>
          <w:szCs w:val="24"/>
          <w:lang w:val="uk-UA"/>
        </w:rPr>
        <w:t xml:space="preserve">Інформацію про появу нових логістичних можливостей повернення в Україну просимо відслідковувати на інтернет ресурсах Посольства України в Республіці Польща, Міністерства інфраструктури України та Державної прикордонної служби України. </w:t>
      </w:r>
    </w:p>
    <w:p w:rsidR="00B42E6C" w:rsidRPr="007542E8" w:rsidRDefault="00B42E6C" w:rsidP="00B42E6C">
      <w:pPr>
        <w:jc w:val="both"/>
        <w:rPr>
          <w:sz w:val="24"/>
          <w:szCs w:val="24"/>
          <w:lang w:val="uk-UA"/>
        </w:rPr>
      </w:pPr>
    </w:p>
    <w:p w:rsidR="00B42E6C" w:rsidRPr="007542E8" w:rsidRDefault="00B42E6C" w:rsidP="00B42E6C">
      <w:pPr>
        <w:jc w:val="both"/>
        <w:rPr>
          <w:sz w:val="24"/>
          <w:szCs w:val="24"/>
          <w:lang w:val="uk-UA"/>
        </w:rPr>
      </w:pPr>
    </w:p>
    <w:p w:rsidR="00B42E6C" w:rsidRPr="007542E8" w:rsidRDefault="00B42E6C" w:rsidP="00B42E6C">
      <w:pPr>
        <w:jc w:val="both"/>
        <w:rPr>
          <w:sz w:val="24"/>
          <w:szCs w:val="24"/>
          <w:lang w:val="uk-UA"/>
        </w:rPr>
      </w:pPr>
    </w:p>
    <w:p w:rsidR="00844DB8" w:rsidRPr="007542E8" w:rsidRDefault="00844DB8" w:rsidP="00581CF4">
      <w:pPr>
        <w:rPr>
          <w:b/>
          <w:color w:val="2F5496" w:themeColor="accent5" w:themeShade="BF"/>
          <w:sz w:val="32"/>
          <w:szCs w:val="32"/>
          <w:lang w:val="uk-UA"/>
        </w:rPr>
      </w:pPr>
      <w:r w:rsidRPr="007542E8">
        <w:rPr>
          <w:b/>
          <w:color w:val="2F5496" w:themeColor="accent5" w:themeShade="BF"/>
          <w:sz w:val="32"/>
          <w:szCs w:val="32"/>
          <w:lang w:val="uk-UA"/>
        </w:rPr>
        <w:t xml:space="preserve">ЧИ БУДУТЬ ПІДДАНІ ОБОВ’ЯЗКОВІЙ ОБСЕРВАЦІЇ ГРОМАДЯНИ, ЯКІ ПОВЕРТАЮТЬСЯ В УКРАЇНУ </w:t>
      </w:r>
    </w:p>
    <w:p w:rsidR="00844DB8" w:rsidRPr="007542E8" w:rsidRDefault="00844DB8" w:rsidP="00844DB8">
      <w:pPr>
        <w:jc w:val="both"/>
        <w:rPr>
          <w:sz w:val="24"/>
          <w:szCs w:val="24"/>
          <w:lang w:val="uk-UA"/>
        </w:rPr>
      </w:pPr>
    </w:p>
    <w:p w:rsidR="00844DB8" w:rsidRPr="007542E8" w:rsidRDefault="00844DB8" w:rsidP="007542E8">
      <w:pPr>
        <w:ind w:firstLine="284"/>
        <w:jc w:val="both"/>
        <w:rPr>
          <w:sz w:val="24"/>
          <w:szCs w:val="24"/>
          <w:lang w:val="uk-UA"/>
        </w:rPr>
      </w:pPr>
      <w:r w:rsidRPr="007542E8">
        <w:rPr>
          <w:sz w:val="24"/>
          <w:szCs w:val="24"/>
          <w:lang w:val="uk-UA"/>
        </w:rPr>
        <w:t xml:space="preserve">Відповідно до рішення Уряду від 02.04.2020 </w:t>
      </w:r>
      <w:r w:rsidR="007542E8" w:rsidRPr="007542E8">
        <w:rPr>
          <w:sz w:val="24"/>
          <w:szCs w:val="24"/>
          <w:lang w:val="uk-UA"/>
        </w:rPr>
        <w:t xml:space="preserve">№ 255 </w:t>
      </w:r>
      <w:r w:rsidRPr="007542E8">
        <w:rPr>
          <w:sz w:val="24"/>
          <w:szCs w:val="24"/>
          <w:lang w:val="uk-UA"/>
        </w:rPr>
        <w:t>громадяни України, які здійсн</w:t>
      </w:r>
      <w:r w:rsidR="007542E8" w:rsidRPr="007542E8">
        <w:rPr>
          <w:sz w:val="24"/>
          <w:szCs w:val="24"/>
          <w:lang w:val="uk-UA"/>
        </w:rPr>
        <w:t>юю</w:t>
      </w:r>
      <w:r w:rsidRPr="007542E8">
        <w:rPr>
          <w:sz w:val="24"/>
          <w:szCs w:val="24"/>
          <w:lang w:val="uk-UA"/>
        </w:rPr>
        <w:t>ть перетин державного кордону</w:t>
      </w:r>
      <w:r w:rsidR="00A263CC" w:rsidRPr="007542E8">
        <w:rPr>
          <w:sz w:val="24"/>
          <w:szCs w:val="24"/>
          <w:lang w:val="uk-UA"/>
        </w:rPr>
        <w:t>,</w:t>
      </w:r>
      <w:r w:rsidRPr="007542E8">
        <w:rPr>
          <w:sz w:val="24"/>
          <w:szCs w:val="24"/>
          <w:lang w:val="uk-UA"/>
        </w:rPr>
        <w:t xml:space="preserve"> </w:t>
      </w:r>
      <w:r w:rsidR="007542E8" w:rsidRPr="007542E8">
        <w:rPr>
          <w:sz w:val="24"/>
          <w:szCs w:val="24"/>
          <w:lang w:val="uk-UA"/>
        </w:rPr>
        <w:t xml:space="preserve">з 6.04.2020 року </w:t>
      </w:r>
      <w:r w:rsidRPr="007542E8">
        <w:rPr>
          <w:sz w:val="24"/>
          <w:szCs w:val="24"/>
          <w:lang w:val="uk-UA"/>
        </w:rPr>
        <w:t>підлягають:</w:t>
      </w:r>
    </w:p>
    <w:p w:rsidR="00844DB8" w:rsidRPr="007542E8" w:rsidRDefault="00844DB8" w:rsidP="00844DB8">
      <w:pPr>
        <w:pStyle w:val="a5"/>
        <w:numPr>
          <w:ilvl w:val="0"/>
          <w:numId w:val="28"/>
        </w:numPr>
        <w:jc w:val="both"/>
        <w:rPr>
          <w:sz w:val="24"/>
          <w:szCs w:val="24"/>
          <w:lang w:val="uk-UA"/>
        </w:rPr>
      </w:pPr>
      <w:r w:rsidRPr="007542E8">
        <w:rPr>
          <w:sz w:val="24"/>
          <w:szCs w:val="24"/>
          <w:lang w:val="uk-UA"/>
        </w:rPr>
        <w:t>обов’язковій госпіталізації до обсерваторів (ізоляторів), які визначаються обласними, Київською міською державними адміністраціями;</w:t>
      </w:r>
    </w:p>
    <w:p w:rsidR="00844DB8" w:rsidRPr="007542E8" w:rsidRDefault="00844DB8" w:rsidP="00844DB8">
      <w:pPr>
        <w:pStyle w:val="a5"/>
        <w:numPr>
          <w:ilvl w:val="0"/>
          <w:numId w:val="28"/>
        </w:numPr>
        <w:jc w:val="both"/>
        <w:rPr>
          <w:sz w:val="24"/>
          <w:szCs w:val="24"/>
          <w:lang w:val="uk-UA"/>
        </w:rPr>
      </w:pPr>
      <w:r w:rsidRPr="007542E8">
        <w:rPr>
          <w:sz w:val="24"/>
          <w:szCs w:val="24"/>
          <w:lang w:val="uk-UA"/>
        </w:rPr>
        <w:t>строк обсервації становить 14 днів;</w:t>
      </w:r>
    </w:p>
    <w:p w:rsidR="00844DB8" w:rsidRPr="007542E8" w:rsidRDefault="00844DB8" w:rsidP="00844DB8">
      <w:pPr>
        <w:pStyle w:val="a5"/>
        <w:numPr>
          <w:ilvl w:val="0"/>
          <w:numId w:val="28"/>
        </w:numPr>
        <w:jc w:val="both"/>
        <w:rPr>
          <w:sz w:val="24"/>
          <w:szCs w:val="24"/>
          <w:lang w:val="uk-UA"/>
        </w:rPr>
      </w:pPr>
      <w:r w:rsidRPr="007542E8">
        <w:rPr>
          <w:sz w:val="24"/>
          <w:szCs w:val="24"/>
          <w:lang w:val="uk-UA"/>
        </w:rPr>
        <w:t xml:space="preserve">діти, які не досягли 12 років, підлягають госпіталізації до обсерватора (ізолятора) разом з одним із батьків, </w:t>
      </w:r>
      <w:proofErr w:type="spellStart"/>
      <w:r w:rsidRPr="007542E8">
        <w:rPr>
          <w:sz w:val="24"/>
          <w:szCs w:val="24"/>
          <w:lang w:val="uk-UA"/>
        </w:rPr>
        <w:t>усиновлювачів</w:t>
      </w:r>
      <w:proofErr w:type="spellEnd"/>
      <w:r w:rsidRPr="007542E8">
        <w:rPr>
          <w:sz w:val="24"/>
          <w:szCs w:val="24"/>
          <w:lang w:val="uk-UA"/>
        </w:rPr>
        <w:t>, опікунів, піклувальників, прийомних батьків, батьків-вихователів, інших осіб відповідно до закону;</w:t>
      </w:r>
    </w:p>
    <w:p w:rsidR="00844DB8" w:rsidRPr="007542E8" w:rsidRDefault="00844DB8" w:rsidP="00844DB8">
      <w:pPr>
        <w:pStyle w:val="a5"/>
        <w:numPr>
          <w:ilvl w:val="0"/>
          <w:numId w:val="28"/>
        </w:numPr>
        <w:jc w:val="both"/>
        <w:rPr>
          <w:sz w:val="24"/>
          <w:szCs w:val="24"/>
          <w:lang w:val="uk-UA"/>
        </w:rPr>
      </w:pPr>
      <w:r w:rsidRPr="007542E8">
        <w:rPr>
          <w:sz w:val="24"/>
          <w:szCs w:val="24"/>
          <w:lang w:val="uk-UA"/>
        </w:rPr>
        <w:t>госпіталізація до обсерваторів та/або ізоляторів забезпечується в межах компетенції Міністерством інфраструктури, Міністерством розвитку громад та територій і Міністерством охорони здоров'я;</w:t>
      </w:r>
    </w:p>
    <w:p w:rsidR="00844DB8" w:rsidRPr="007542E8" w:rsidRDefault="00844DB8" w:rsidP="00844DB8">
      <w:pPr>
        <w:pStyle w:val="a5"/>
        <w:numPr>
          <w:ilvl w:val="0"/>
          <w:numId w:val="28"/>
        </w:numPr>
        <w:jc w:val="both"/>
        <w:rPr>
          <w:sz w:val="24"/>
          <w:szCs w:val="24"/>
          <w:lang w:val="uk-UA"/>
        </w:rPr>
      </w:pPr>
      <w:r w:rsidRPr="007542E8">
        <w:rPr>
          <w:sz w:val="24"/>
          <w:szCs w:val="24"/>
          <w:lang w:val="uk-UA"/>
        </w:rPr>
        <w:t>контроль за дотриманням режиму обсервації (ізоляції) покладається на Міністерство внутрішніх справ та Національну поліцію;</w:t>
      </w:r>
    </w:p>
    <w:p w:rsidR="00B42E6C" w:rsidRPr="007542E8" w:rsidRDefault="00844DB8" w:rsidP="00844DB8">
      <w:pPr>
        <w:pStyle w:val="a5"/>
        <w:numPr>
          <w:ilvl w:val="0"/>
          <w:numId w:val="28"/>
        </w:numPr>
        <w:jc w:val="both"/>
        <w:rPr>
          <w:sz w:val="24"/>
          <w:szCs w:val="24"/>
          <w:lang w:val="uk-UA"/>
        </w:rPr>
      </w:pPr>
      <w:r w:rsidRPr="007542E8">
        <w:rPr>
          <w:sz w:val="24"/>
          <w:szCs w:val="24"/>
          <w:lang w:val="uk-UA"/>
        </w:rPr>
        <w:t>обласним, Київській міській державним адміністраціям доручено забезпечити облаштування спеціалізованих закладів для організації обсервації (ізоляції), харчування, транспортування до них осіб, у тому числі від пунктів пропуску через державний кордон, що потребують обсервації (ізоляції), медичне спостереження за ними.</w:t>
      </w:r>
    </w:p>
    <w:p w:rsidR="00412C19" w:rsidRPr="007542E8" w:rsidRDefault="00412C19" w:rsidP="00412C19">
      <w:pPr>
        <w:pStyle w:val="xfmc7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lang w:val="uk-UA"/>
        </w:rPr>
      </w:pPr>
      <w:r w:rsidRPr="007542E8">
        <w:rPr>
          <w:lang w:val="uk-UA"/>
        </w:rPr>
        <w:t xml:space="preserve">Гаряча лінія Кабінету Міністрів України 0 800 505 840 / 0 800 505 201 </w:t>
      </w:r>
    </w:p>
    <w:p w:rsidR="00412C19" w:rsidRPr="007542E8" w:rsidRDefault="0087682D" w:rsidP="00412C19">
      <w:pPr>
        <w:pStyle w:val="xfmc7"/>
        <w:shd w:val="clear" w:color="auto" w:fill="FFFFFF"/>
        <w:spacing w:before="0" w:beforeAutospacing="0" w:after="0" w:afterAutospacing="0"/>
        <w:ind w:left="4536"/>
        <w:jc w:val="both"/>
        <w:textAlignment w:val="baseline"/>
        <w:rPr>
          <w:lang w:val="uk-UA"/>
        </w:rPr>
      </w:pPr>
      <w:hyperlink r:id="rId7" w:history="1">
        <w:r w:rsidR="00412C19" w:rsidRPr="007542E8">
          <w:rPr>
            <w:rStyle w:val="a3"/>
            <w:sz w:val="20"/>
            <w:szCs w:val="20"/>
            <w:lang w:val="uk-UA"/>
          </w:rPr>
          <w:t>https://covid19.com.ua/</w:t>
        </w:r>
      </w:hyperlink>
    </w:p>
    <w:p w:rsidR="00844DB8" w:rsidRPr="007542E8" w:rsidRDefault="00844DB8" w:rsidP="00844DB8">
      <w:pPr>
        <w:jc w:val="both"/>
        <w:rPr>
          <w:sz w:val="24"/>
          <w:szCs w:val="24"/>
          <w:lang w:val="uk-UA"/>
        </w:rPr>
      </w:pPr>
    </w:p>
    <w:p w:rsidR="00844DB8" w:rsidRPr="007542E8" w:rsidRDefault="00844DB8" w:rsidP="00844DB8">
      <w:pPr>
        <w:jc w:val="both"/>
        <w:rPr>
          <w:sz w:val="24"/>
          <w:szCs w:val="24"/>
          <w:lang w:val="uk-UA"/>
        </w:rPr>
      </w:pPr>
    </w:p>
    <w:p w:rsidR="00954EB0" w:rsidRPr="007542E8" w:rsidRDefault="00954EB0" w:rsidP="00844DB8">
      <w:pPr>
        <w:jc w:val="both"/>
        <w:rPr>
          <w:sz w:val="24"/>
          <w:szCs w:val="24"/>
          <w:lang w:val="uk-UA"/>
        </w:rPr>
      </w:pPr>
    </w:p>
    <w:p w:rsidR="00AC7494" w:rsidRPr="007542E8" w:rsidRDefault="00AC7494" w:rsidP="00954EB0">
      <w:pPr>
        <w:rPr>
          <w:b/>
          <w:color w:val="2F5496" w:themeColor="accent5" w:themeShade="BF"/>
          <w:sz w:val="32"/>
          <w:szCs w:val="32"/>
          <w:lang w:val="uk-UA"/>
        </w:rPr>
      </w:pPr>
      <w:r w:rsidRPr="007542E8">
        <w:rPr>
          <w:b/>
          <w:color w:val="2F5496" w:themeColor="accent5" w:themeShade="BF"/>
          <w:sz w:val="32"/>
          <w:szCs w:val="32"/>
          <w:lang w:val="uk-UA"/>
        </w:rPr>
        <w:t>У РАЗІ ЗАВЕРШЕННЯ ТЕРМІНУ ЛЕГАЛЬНОГО ПЕРЕБУВАННЯ У ПОЛЬЩІ</w:t>
      </w:r>
    </w:p>
    <w:p w:rsidR="0087682D" w:rsidRPr="0087682D" w:rsidRDefault="0087682D" w:rsidP="0087682D">
      <w:pPr>
        <w:ind w:firstLine="284"/>
        <w:jc w:val="both"/>
        <w:rPr>
          <w:sz w:val="24"/>
          <w:szCs w:val="24"/>
          <w:lang w:val="uk-UA"/>
        </w:rPr>
      </w:pPr>
      <w:r w:rsidRPr="0087682D">
        <w:rPr>
          <w:sz w:val="24"/>
          <w:szCs w:val="24"/>
          <w:lang w:val="uk-UA"/>
        </w:rPr>
        <w:t xml:space="preserve">7 квітня 2020 року до польського парламенту передано проект закону про продовження термінів легального перебування іноземців, які перебувають у Польщі в рамках </w:t>
      </w:r>
      <w:proofErr w:type="spellStart"/>
      <w:r w:rsidRPr="0087682D">
        <w:rPr>
          <w:sz w:val="24"/>
          <w:szCs w:val="24"/>
          <w:lang w:val="uk-UA"/>
        </w:rPr>
        <w:t>безвізу</w:t>
      </w:r>
      <w:proofErr w:type="spellEnd"/>
      <w:r w:rsidRPr="0087682D">
        <w:rPr>
          <w:sz w:val="24"/>
          <w:szCs w:val="24"/>
          <w:lang w:val="uk-UA"/>
        </w:rPr>
        <w:t xml:space="preserve"> або на підставі шенгенських віз. Проект також передбачає продовження строку дії дозволів на проживання або тимчасових документів, що видаються іноземцям, які звернулися із заявою про н</w:t>
      </w:r>
      <w:r>
        <w:rPr>
          <w:sz w:val="24"/>
          <w:szCs w:val="24"/>
          <w:lang w:val="uk-UA"/>
        </w:rPr>
        <w:t>адання їм міжнародного захисту.</w:t>
      </w:r>
    </w:p>
    <w:p w:rsidR="0087682D" w:rsidRPr="0087682D" w:rsidRDefault="0087682D" w:rsidP="0087682D">
      <w:pPr>
        <w:ind w:firstLine="284"/>
        <w:jc w:val="both"/>
        <w:rPr>
          <w:sz w:val="24"/>
          <w:szCs w:val="24"/>
          <w:lang w:val="uk-UA"/>
        </w:rPr>
      </w:pPr>
      <w:r w:rsidRPr="0087682D">
        <w:rPr>
          <w:sz w:val="24"/>
          <w:szCs w:val="24"/>
          <w:lang w:val="uk-UA"/>
        </w:rPr>
        <w:t>Відповідно до законопроекту, легальність перебування на території Польщі буде продовжено до 30 днів після дати скасування в Польщі стану епідемії для іноземців, які на момент оголошення в Польщі стану епідемії (14 березня 2020 року) перебува</w:t>
      </w:r>
      <w:r>
        <w:rPr>
          <w:sz w:val="24"/>
          <w:szCs w:val="24"/>
          <w:lang w:val="uk-UA"/>
        </w:rPr>
        <w:t>ли на території РП на підставі:</w:t>
      </w:r>
    </w:p>
    <w:p w:rsidR="0087682D" w:rsidRPr="0087682D" w:rsidRDefault="0087682D" w:rsidP="0087682D">
      <w:pPr>
        <w:pStyle w:val="a5"/>
        <w:numPr>
          <w:ilvl w:val="0"/>
          <w:numId w:val="35"/>
        </w:numPr>
        <w:jc w:val="both"/>
        <w:rPr>
          <w:sz w:val="24"/>
          <w:szCs w:val="24"/>
          <w:lang w:val="uk-UA"/>
        </w:rPr>
      </w:pPr>
      <w:r w:rsidRPr="0087682D">
        <w:rPr>
          <w:sz w:val="24"/>
          <w:szCs w:val="24"/>
          <w:lang w:val="uk-UA"/>
        </w:rPr>
        <w:t>шенгенської візи;</w:t>
      </w:r>
    </w:p>
    <w:p w:rsidR="0087682D" w:rsidRPr="0087682D" w:rsidRDefault="0087682D" w:rsidP="0087682D">
      <w:pPr>
        <w:pStyle w:val="a5"/>
        <w:numPr>
          <w:ilvl w:val="0"/>
          <w:numId w:val="35"/>
        </w:numPr>
        <w:jc w:val="both"/>
        <w:rPr>
          <w:sz w:val="24"/>
          <w:szCs w:val="24"/>
          <w:lang w:val="uk-UA"/>
        </w:rPr>
      </w:pPr>
      <w:r w:rsidRPr="0087682D">
        <w:rPr>
          <w:sz w:val="24"/>
          <w:szCs w:val="24"/>
          <w:lang w:val="uk-UA"/>
        </w:rPr>
        <w:t>у рамках безвізового руху;</w:t>
      </w:r>
    </w:p>
    <w:p w:rsidR="0087682D" w:rsidRPr="0087682D" w:rsidRDefault="0087682D" w:rsidP="0087682D">
      <w:pPr>
        <w:pStyle w:val="a5"/>
        <w:numPr>
          <w:ilvl w:val="0"/>
          <w:numId w:val="35"/>
        </w:numPr>
        <w:jc w:val="both"/>
        <w:rPr>
          <w:sz w:val="24"/>
          <w:szCs w:val="24"/>
          <w:lang w:val="uk-UA"/>
        </w:rPr>
      </w:pPr>
      <w:r w:rsidRPr="0087682D">
        <w:rPr>
          <w:sz w:val="24"/>
          <w:szCs w:val="24"/>
          <w:lang w:val="uk-UA"/>
        </w:rPr>
        <w:t>візи, виданої іншою країною Шенгенської зони (включаючи довгострокову візу, термін перебування відповідно до якої перевищує 90 днів);</w:t>
      </w:r>
    </w:p>
    <w:p w:rsidR="0087682D" w:rsidRPr="0087682D" w:rsidRDefault="0087682D" w:rsidP="0087682D">
      <w:pPr>
        <w:pStyle w:val="a5"/>
        <w:numPr>
          <w:ilvl w:val="0"/>
          <w:numId w:val="35"/>
        </w:numPr>
        <w:jc w:val="both"/>
        <w:rPr>
          <w:sz w:val="24"/>
          <w:szCs w:val="24"/>
          <w:lang w:val="uk-UA"/>
        </w:rPr>
      </w:pPr>
      <w:r w:rsidRPr="0087682D">
        <w:rPr>
          <w:sz w:val="24"/>
          <w:szCs w:val="24"/>
          <w:lang w:val="uk-UA"/>
        </w:rPr>
        <w:t>дозволу на проживання, виданого іншою державою зони Шенген;</w:t>
      </w:r>
    </w:p>
    <w:p w:rsidR="0087682D" w:rsidRPr="0087682D" w:rsidRDefault="0087682D" w:rsidP="0087682D">
      <w:pPr>
        <w:pStyle w:val="a5"/>
        <w:numPr>
          <w:ilvl w:val="0"/>
          <w:numId w:val="35"/>
        </w:numPr>
        <w:jc w:val="both"/>
        <w:rPr>
          <w:sz w:val="24"/>
          <w:szCs w:val="24"/>
          <w:lang w:val="uk-UA"/>
        </w:rPr>
      </w:pPr>
      <w:r w:rsidRPr="0087682D">
        <w:rPr>
          <w:sz w:val="24"/>
          <w:szCs w:val="24"/>
          <w:lang w:val="uk-UA"/>
        </w:rPr>
        <w:t>довгострокової візи, виданої іншою державою-членом ЄС, яка не є державою Шенгенської зони, якщо відповідно до положень законодавства Європейського Союзу вона дає право перебувати на території Республіки Польща;</w:t>
      </w:r>
    </w:p>
    <w:p w:rsidR="0087682D" w:rsidRPr="0087682D" w:rsidRDefault="0087682D" w:rsidP="0087682D">
      <w:pPr>
        <w:pStyle w:val="a5"/>
        <w:numPr>
          <w:ilvl w:val="0"/>
          <w:numId w:val="35"/>
        </w:numPr>
        <w:jc w:val="both"/>
        <w:rPr>
          <w:sz w:val="24"/>
          <w:szCs w:val="24"/>
          <w:lang w:val="uk-UA"/>
        </w:rPr>
      </w:pPr>
      <w:r w:rsidRPr="0087682D">
        <w:rPr>
          <w:sz w:val="24"/>
          <w:szCs w:val="24"/>
          <w:lang w:val="uk-UA"/>
        </w:rPr>
        <w:t>дозволу на проживання, виданого іншою державою-членом ЄС, яка не є державою Шенгенської зони, якщо відповідно до положень законодавства Європейського Союзу він дає право на перебування на території Республіки Польща.</w:t>
      </w:r>
    </w:p>
    <w:p w:rsidR="0087682D" w:rsidRPr="0087682D" w:rsidRDefault="0087682D" w:rsidP="0087682D">
      <w:pPr>
        <w:ind w:firstLine="284"/>
        <w:jc w:val="both"/>
        <w:rPr>
          <w:sz w:val="24"/>
          <w:szCs w:val="24"/>
          <w:lang w:val="uk-UA"/>
        </w:rPr>
      </w:pPr>
    </w:p>
    <w:p w:rsidR="0087682D" w:rsidRPr="0087682D" w:rsidRDefault="0087682D" w:rsidP="0087682D">
      <w:pPr>
        <w:ind w:firstLine="284"/>
        <w:jc w:val="both"/>
        <w:rPr>
          <w:sz w:val="24"/>
          <w:szCs w:val="24"/>
          <w:lang w:val="uk-UA"/>
        </w:rPr>
      </w:pPr>
      <w:r w:rsidRPr="0087682D">
        <w:rPr>
          <w:sz w:val="24"/>
          <w:szCs w:val="24"/>
          <w:lang w:val="uk-UA"/>
        </w:rPr>
        <w:t>Легальне перебування буде продовжене на підставі закону. Тому, згаданій категорії осіб жодних формальностей вчиняти не буде потрібно.</w:t>
      </w:r>
    </w:p>
    <w:p w:rsidR="0087682D" w:rsidRPr="0087682D" w:rsidRDefault="0087682D" w:rsidP="0087682D">
      <w:pPr>
        <w:ind w:firstLine="284"/>
        <w:jc w:val="both"/>
        <w:rPr>
          <w:sz w:val="24"/>
          <w:szCs w:val="24"/>
          <w:lang w:val="uk-UA"/>
        </w:rPr>
      </w:pPr>
    </w:p>
    <w:p w:rsidR="0087682D" w:rsidRPr="0087682D" w:rsidRDefault="0087682D" w:rsidP="0087682D">
      <w:pPr>
        <w:ind w:firstLine="284"/>
        <w:jc w:val="both"/>
        <w:rPr>
          <w:sz w:val="24"/>
          <w:szCs w:val="24"/>
          <w:lang w:val="uk-UA"/>
        </w:rPr>
      </w:pPr>
      <w:r w:rsidRPr="0087682D">
        <w:rPr>
          <w:sz w:val="24"/>
          <w:szCs w:val="24"/>
          <w:lang w:val="uk-UA"/>
        </w:rPr>
        <w:t xml:space="preserve">До 30 днів після дати скасування в Польщі стану епідемії буде також продовжено тривалість </w:t>
      </w:r>
      <w:proofErr w:type="spellStart"/>
      <w:r w:rsidRPr="0087682D">
        <w:rPr>
          <w:sz w:val="24"/>
          <w:szCs w:val="24"/>
          <w:lang w:val="uk-UA"/>
        </w:rPr>
        <w:t>kart</w:t>
      </w:r>
      <w:proofErr w:type="spellEnd"/>
      <w:r w:rsidRPr="0087682D">
        <w:rPr>
          <w:sz w:val="24"/>
          <w:szCs w:val="24"/>
          <w:lang w:val="uk-UA"/>
        </w:rPr>
        <w:t xml:space="preserve"> </w:t>
      </w:r>
      <w:proofErr w:type="spellStart"/>
      <w:r w:rsidRPr="0087682D">
        <w:rPr>
          <w:sz w:val="24"/>
          <w:szCs w:val="24"/>
          <w:lang w:val="uk-UA"/>
        </w:rPr>
        <w:t>pobytu</w:t>
      </w:r>
      <w:proofErr w:type="spellEnd"/>
      <w:r>
        <w:rPr>
          <w:sz w:val="24"/>
          <w:szCs w:val="24"/>
          <w:lang w:val="uk-UA"/>
        </w:rPr>
        <w:t>,</w:t>
      </w:r>
      <w:r w:rsidRPr="0087682D">
        <w:rPr>
          <w:sz w:val="24"/>
          <w:szCs w:val="24"/>
          <w:lang w:val="uk-UA"/>
        </w:rPr>
        <w:t xml:space="preserve"> термін дії яких завершився у період стану епідемії.</w:t>
      </w:r>
    </w:p>
    <w:p w:rsidR="0087682D" w:rsidRPr="0087682D" w:rsidRDefault="0087682D" w:rsidP="0087682D">
      <w:pPr>
        <w:ind w:firstLine="284"/>
        <w:jc w:val="both"/>
        <w:rPr>
          <w:color w:val="000000"/>
          <w:sz w:val="24"/>
          <w:szCs w:val="24"/>
          <w:shd w:val="clear" w:color="auto" w:fill="FFFFFF"/>
          <w:lang w:val="uk-UA"/>
        </w:rPr>
      </w:pPr>
      <w:r w:rsidRPr="0087682D">
        <w:rPr>
          <w:color w:val="000000"/>
          <w:sz w:val="24"/>
          <w:szCs w:val="24"/>
          <w:shd w:val="clear" w:color="auto" w:fill="FFFFFF"/>
          <w:lang w:val="uk-UA"/>
        </w:rPr>
        <w:t xml:space="preserve">Відслідковуйте інформацію також на сайті </w:t>
      </w:r>
      <w:r w:rsidRPr="0087682D">
        <w:rPr>
          <w:color w:val="000000"/>
          <w:sz w:val="24"/>
          <w:szCs w:val="24"/>
          <w:shd w:val="clear" w:color="auto" w:fill="FFFFFF"/>
        </w:rPr>
        <w:t> </w:t>
      </w:r>
      <w:proofErr w:type="spellStart"/>
      <w:r w:rsidRPr="0087682D">
        <w:rPr>
          <w:color w:val="000000"/>
          <w:sz w:val="24"/>
          <w:szCs w:val="24"/>
          <w:shd w:val="clear" w:color="auto" w:fill="FFFFFF"/>
        </w:rPr>
        <w:t>Urz</w:t>
      </w:r>
      <w:proofErr w:type="spellEnd"/>
      <w:r w:rsidRPr="0087682D">
        <w:rPr>
          <w:color w:val="000000"/>
          <w:sz w:val="24"/>
          <w:szCs w:val="24"/>
          <w:shd w:val="clear" w:color="auto" w:fill="FFFFFF"/>
          <w:lang w:val="uk-UA"/>
        </w:rPr>
        <w:t>ą</w:t>
      </w:r>
      <w:r w:rsidRPr="0087682D">
        <w:rPr>
          <w:color w:val="000000"/>
          <w:sz w:val="24"/>
          <w:szCs w:val="24"/>
          <w:shd w:val="clear" w:color="auto" w:fill="FFFFFF"/>
        </w:rPr>
        <w:t>d</w:t>
      </w:r>
      <w:r w:rsidRPr="0087682D">
        <w:rPr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87682D">
        <w:rPr>
          <w:color w:val="000000"/>
          <w:sz w:val="24"/>
          <w:szCs w:val="24"/>
          <w:shd w:val="clear" w:color="auto" w:fill="FFFFFF"/>
        </w:rPr>
        <w:t>do</w:t>
      </w:r>
      <w:r w:rsidRPr="0087682D">
        <w:rPr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87682D">
        <w:rPr>
          <w:color w:val="000000"/>
          <w:sz w:val="24"/>
          <w:szCs w:val="24"/>
          <w:shd w:val="clear" w:color="auto" w:fill="FFFFFF"/>
        </w:rPr>
        <w:t>spraw</w:t>
      </w:r>
      <w:r w:rsidRPr="0087682D">
        <w:rPr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87682D">
        <w:rPr>
          <w:color w:val="000000"/>
          <w:sz w:val="24"/>
          <w:szCs w:val="24"/>
          <w:shd w:val="clear" w:color="auto" w:fill="FFFFFF"/>
        </w:rPr>
        <w:t>cudzoziemc</w:t>
      </w:r>
      <w:proofErr w:type="spellEnd"/>
      <w:r w:rsidRPr="0087682D">
        <w:rPr>
          <w:color w:val="000000"/>
          <w:sz w:val="24"/>
          <w:szCs w:val="24"/>
          <w:shd w:val="clear" w:color="auto" w:fill="FFFFFF"/>
          <w:lang w:val="uk-UA"/>
        </w:rPr>
        <w:t>ó</w:t>
      </w:r>
      <w:r w:rsidRPr="0087682D">
        <w:rPr>
          <w:color w:val="000000"/>
          <w:sz w:val="24"/>
          <w:szCs w:val="24"/>
          <w:shd w:val="clear" w:color="auto" w:fill="FFFFFF"/>
        </w:rPr>
        <w:t>w</w:t>
      </w:r>
      <w:r w:rsidRPr="0087682D">
        <w:rPr>
          <w:color w:val="000000"/>
          <w:sz w:val="24"/>
          <w:szCs w:val="24"/>
          <w:shd w:val="clear" w:color="auto" w:fill="FFFFFF"/>
          <w:lang w:val="uk-UA"/>
        </w:rPr>
        <w:t>:</w:t>
      </w:r>
    </w:p>
    <w:p w:rsidR="0087682D" w:rsidRPr="0087682D" w:rsidRDefault="0087682D" w:rsidP="0087682D">
      <w:pPr>
        <w:ind w:firstLine="284"/>
        <w:jc w:val="both"/>
        <w:rPr>
          <w:sz w:val="18"/>
          <w:szCs w:val="18"/>
          <w:lang w:val="uk-UA"/>
        </w:rPr>
      </w:pPr>
      <w:r w:rsidRPr="0087682D">
        <w:rPr>
          <w:color w:val="000000"/>
          <w:sz w:val="18"/>
          <w:szCs w:val="18"/>
          <w:shd w:val="clear" w:color="auto" w:fill="FFFFFF"/>
        </w:rPr>
        <w:t> </w:t>
      </w:r>
      <w:hyperlink r:id="rId8" w:history="1">
        <w:r w:rsidRPr="0087682D">
          <w:rPr>
            <w:rStyle w:val="a3"/>
            <w:color w:val="0181B9"/>
            <w:sz w:val="18"/>
            <w:szCs w:val="18"/>
            <w:shd w:val="clear" w:color="auto" w:fill="FFFFFF"/>
          </w:rPr>
          <w:t>https</w:t>
        </w:r>
        <w:r w:rsidRPr="0087682D">
          <w:rPr>
            <w:rStyle w:val="a3"/>
            <w:color w:val="0181B9"/>
            <w:sz w:val="18"/>
            <w:szCs w:val="18"/>
            <w:shd w:val="clear" w:color="auto" w:fill="FFFFFF"/>
            <w:lang w:val="uk-UA"/>
          </w:rPr>
          <w:t>://</w:t>
        </w:r>
        <w:r w:rsidRPr="0087682D">
          <w:rPr>
            <w:rStyle w:val="a3"/>
            <w:color w:val="0181B9"/>
            <w:sz w:val="18"/>
            <w:szCs w:val="18"/>
            <w:shd w:val="clear" w:color="auto" w:fill="FFFFFF"/>
          </w:rPr>
          <w:t>udsc</w:t>
        </w:r>
        <w:r w:rsidRPr="0087682D">
          <w:rPr>
            <w:rStyle w:val="a3"/>
            <w:color w:val="0181B9"/>
            <w:sz w:val="18"/>
            <w:szCs w:val="18"/>
            <w:shd w:val="clear" w:color="auto" w:fill="FFFFFF"/>
            <w:lang w:val="uk-UA"/>
          </w:rPr>
          <w:t>.</w:t>
        </w:r>
        <w:r w:rsidRPr="0087682D">
          <w:rPr>
            <w:rStyle w:val="a3"/>
            <w:color w:val="0181B9"/>
            <w:sz w:val="18"/>
            <w:szCs w:val="18"/>
            <w:shd w:val="clear" w:color="auto" w:fill="FFFFFF"/>
          </w:rPr>
          <w:t>gov</w:t>
        </w:r>
        <w:r w:rsidRPr="0087682D">
          <w:rPr>
            <w:rStyle w:val="a3"/>
            <w:color w:val="0181B9"/>
            <w:sz w:val="18"/>
            <w:szCs w:val="18"/>
            <w:shd w:val="clear" w:color="auto" w:fill="FFFFFF"/>
            <w:lang w:val="uk-UA"/>
          </w:rPr>
          <w:t>.</w:t>
        </w:r>
        <w:r w:rsidRPr="0087682D">
          <w:rPr>
            <w:rStyle w:val="a3"/>
            <w:color w:val="0181B9"/>
            <w:sz w:val="18"/>
            <w:szCs w:val="18"/>
            <w:shd w:val="clear" w:color="auto" w:fill="FFFFFF"/>
          </w:rPr>
          <w:t>pl</w:t>
        </w:r>
        <w:r w:rsidRPr="0087682D">
          <w:rPr>
            <w:rStyle w:val="a3"/>
            <w:color w:val="0181B9"/>
            <w:sz w:val="18"/>
            <w:szCs w:val="18"/>
            <w:shd w:val="clear" w:color="auto" w:fill="FFFFFF"/>
            <w:lang w:val="uk-UA"/>
          </w:rPr>
          <w:t>/</w:t>
        </w:r>
        <w:r w:rsidRPr="0087682D">
          <w:rPr>
            <w:rStyle w:val="a3"/>
            <w:color w:val="0181B9"/>
            <w:sz w:val="18"/>
            <w:szCs w:val="18"/>
            <w:shd w:val="clear" w:color="auto" w:fill="FFFFFF"/>
          </w:rPr>
          <w:t>epidemia</w:t>
        </w:r>
        <w:r w:rsidRPr="0087682D">
          <w:rPr>
            <w:rStyle w:val="a3"/>
            <w:color w:val="0181B9"/>
            <w:sz w:val="18"/>
            <w:szCs w:val="18"/>
            <w:shd w:val="clear" w:color="auto" w:fill="FFFFFF"/>
            <w:lang w:val="uk-UA"/>
          </w:rPr>
          <w:t>-</w:t>
        </w:r>
        <w:r w:rsidRPr="0087682D">
          <w:rPr>
            <w:rStyle w:val="a3"/>
            <w:color w:val="0181B9"/>
            <w:sz w:val="18"/>
            <w:szCs w:val="18"/>
            <w:shd w:val="clear" w:color="auto" w:fill="FFFFFF"/>
          </w:rPr>
          <w:t>koronawirusa</w:t>
        </w:r>
        <w:r w:rsidRPr="0087682D">
          <w:rPr>
            <w:rStyle w:val="a3"/>
            <w:color w:val="0181B9"/>
            <w:sz w:val="18"/>
            <w:szCs w:val="18"/>
            <w:shd w:val="clear" w:color="auto" w:fill="FFFFFF"/>
            <w:lang w:val="uk-UA"/>
          </w:rPr>
          <w:t>-</w:t>
        </w:r>
        <w:r w:rsidRPr="0087682D">
          <w:rPr>
            <w:rStyle w:val="a3"/>
            <w:color w:val="0181B9"/>
            <w:sz w:val="18"/>
            <w:szCs w:val="18"/>
            <w:shd w:val="clear" w:color="auto" w:fill="FFFFFF"/>
          </w:rPr>
          <w:t>kolejne</w:t>
        </w:r>
        <w:r w:rsidRPr="0087682D">
          <w:rPr>
            <w:rStyle w:val="a3"/>
            <w:color w:val="0181B9"/>
            <w:sz w:val="18"/>
            <w:szCs w:val="18"/>
            <w:shd w:val="clear" w:color="auto" w:fill="FFFFFF"/>
            <w:lang w:val="uk-UA"/>
          </w:rPr>
          <w:t>-</w:t>
        </w:r>
        <w:r w:rsidRPr="0087682D">
          <w:rPr>
            <w:rStyle w:val="a3"/>
            <w:color w:val="0181B9"/>
            <w:sz w:val="18"/>
            <w:szCs w:val="18"/>
            <w:shd w:val="clear" w:color="auto" w:fill="FFFFFF"/>
          </w:rPr>
          <w:t>rozwiazania</w:t>
        </w:r>
        <w:r w:rsidRPr="0087682D">
          <w:rPr>
            <w:rStyle w:val="a3"/>
            <w:color w:val="0181B9"/>
            <w:sz w:val="18"/>
            <w:szCs w:val="18"/>
            <w:shd w:val="clear" w:color="auto" w:fill="FFFFFF"/>
            <w:lang w:val="uk-UA"/>
          </w:rPr>
          <w:t>-</w:t>
        </w:r>
        <w:r w:rsidRPr="0087682D">
          <w:rPr>
            <w:rStyle w:val="a3"/>
            <w:color w:val="0181B9"/>
            <w:sz w:val="18"/>
            <w:szCs w:val="18"/>
            <w:shd w:val="clear" w:color="auto" w:fill="FFFFFF"/>
          </w:rPr>
          <w:t>dedykowane</w:t>
        </w:r>
        <w:r w:rsidRPr="0087682D">
          <w:rPr>
            <w:rStyle w:val="a3"/>
            <w:color w:val="0181B9"/>
            <w:sz w:val="18"/>
            <w:szCs w:val="18"/>
            <w:shd w:val="clear" w:color="auto" w:fill="FFFFFF"/>
            <w:lang w:val="uk-UA"/>
          </w:rPr>
          <w:t>-</w:t>
        </w:r>
        <w:r w:rsidRPr="0087682D">
          <w:rPr>
            <w:rStyle w:val="a3"/>
            <w:color w:val="0181B9"/>
            <w:sz w:val="18"/>
            <w:szCs w:val="18"/>
            <w:shd w:val="clear" w:color="auto" w:fill="FFFFFF"/>
          </w:rPr>
          <w:t>cudzoziemcom</w:t>
        </w:r>
        <w:r w:rsidRPr="0087682D">
          <w:rPr>
            <w:rStyle w:val="a3"/>
            <w:color w:val="0181B9"/>
            <w:sz w:val="18"/>
            <w:szCs w:val="18"/>
            <w:shd w:val="clear" w:color="auto" w:fill="FFFFFF"/>
            <w:lang w:val="uk-UA"/>
          </w:rPr>
          <w:t>/</w:t>
        </w:r>
      </w:hyperlink>
    </w:p>
    <w:p w:rsidR="0087682D" w:rsidRDefault="0087682D" w:rsidP="0087682D">
      <w:pPr>
        <w:ind w:firstLine="284"/>
        <w:jc w:val="both"/>
        <w:rPr>
          <w:sz w:val="24"/>
          <w:szCs w:val="24"/>
          <w:lang w:val="uk-UA"/>
        </w:rPr>
      </w:pPr>
    </w:p>
    <w:p w:rsidR="00AC7494" w:rsidRPr="007542E8" w:rsidRDefault="00AC7494" w:rsidP="0087682D">
      <w:pPr>
        <w:ind w:firstLine="284"/>
        <w:jc w:val="both"/>
        <w:rPr>
          <w:sz w:val="24"/>
          <w:szCs w:val="24"/>
          <w:lang w:val="uk-UA"/>
        </w:rPr>
      </w:pPr>
      <w:r w:rsidRPr="007542E8">
        <w:rPr>
          <w:sz w:val="24"/>
          <w:szCs w:val="24"/>
          <w:lang w:val="uk-UA"/>
        </w:rPr>
        <w:t xml:space="preserve">Водночас, за інформацією, оприлюдненою на сайті </w:t>
      </w:r>
      <w:proofErr w:type="spellStart"/>
      <w:r w:rsidRPr="007542E8">
        <w:rPr>
          <w:sz w:val="24"/>
          <w:szCs w:val="24"/>
          <w:lang w:val="uk-UA"/>
        </w:rPr>
        <w:t>Straży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Granicznej</w:t>
      </w:r>
      <w:proofErr w:type="spellEnd"/>
      <w:r w:rsidRPr="007542E8">
        <w:rPr>
          <w:sz w:val="24"/>
          <w:szCs w:val="24"/>
          <w:lang w:val="uk-UA"/>
        </w:rPr>
        <w:t xml:space="preserve"> RP, Прикордонна служба Республіки Польща не застосовуватиме санкцій до громадян України, термін легального перебування яких на території Польщі завершиться у період оголошеного в РП стану епідеміологічної загрози, та які у зв’язку з труднощами, пов’язаними з обмеженням міжнародних пасажирських перевезень, не змогли вчасно залишити територію Республіки Польща. Однак, кожен випадок розглядатиметься індивідуально! Тому, </w:t>
      </w:r>
      <w:bookmarkStart w:id="0" w:name="_GoBack"/>
      <w:bookmarkEnd w:id="0"/>
      <w:r w:rsidRPr="007542E8">
        <w:rPr>
          <w:sz w:val="24"/>
          <w:szCs w:val="24"/>
          <w:lang w:val="uk-UA"/>
        </w:rPr>
        <w:t xml:space="preserve">подбайте про наявність підтвердження неможливості виїзду або зверніться до польської сторони з клопотанням про продовження візи або отримання дозволу </w:t>
      </w:r>
      <w:r w:rsidR="0075020E" w:rsidRPr="007542E8">
        <w:rPr>
          <w:sz w:val="24"/>
          <w:szCs w:val="24"/>
          <w:lang w:val="uk-UA"/>
        </w:rPr>
        <w:t xml:space="preserve">на тимчасове перебування в РП. </w:t>
      </w:r>
      <w:r w:rsidRPr="007542E8">
        <w:rPr>
          <w:sz w:val="22"/>
          <w:szCs w:val="22"/>
          <w:lang w:val="uk-UA"/>
        </w:rPr>
        <w:t xml:space="preserve"> </w:t>
      </w:r>
      <w:hyperlink r:id="rId9" w:history="1">
        <w:r w:rsidRPr="007542E8">
          <w:rPr>
            <w:rStyle w:val="a3"/>
            <w:lang w:val="uk-UA"/>
          </w:rPr>
          <w:t>https://strazgraniczna.pl/pl/cudzoziemcy/najczesciej-zadawane-py/8319,Wazne-Nie-moge-opuscic-terytorium-RP-a-konczy-mi-sie-karta-pobytu-wiza-lub-pobyt.html?fbclid=IwAR0efz0Uc8pGULiTblLsxHi3RAtDoNNMUgYwoUEPoLiniVlrZ9SSB8qIYzk</w:t>
        </w:r>
      </w:hyperlink>
      <w:r w:rsidRPr="007542E8">
        <w:rPr>
          <w:lang w:val="uk-UA"/>
        </w:rPr>
        <w:t xml:space="preserve"> </w:t>
      </w:r>
    </w:p>
    <w:p w:rsidR="00AC7494" w:rsidRPr="007542E8" w:rsidRDefault="00AC7494" w:rsidP="00844DB8">
      <w:pPr>
        <w:jc w:val="both"/>
        <w:rPr>
          <w:sz w:val="24"/>
          <w:szCs w:val="24"/>
          <w:lang w:val="uk-UA"/>
        </w:rPr>
      </w:pPr>
    </w:p>
    <w:p w:rsidR="006C2469" w:rsidRPr="007542E8" w:rsidRDefault="006C2469" w:rsidP="00844DB8">
      <w:pPr>
        <w:jc w:val="both"/>
        <w:rPr>
          <w:sz w:val="24"/>
          <w:szCs w:val="24"/>
          <w:lang w:val="uk-UA"/>
        </w:rPr>
      </w:pPr>
    </w:p>
    <w:p w:rsidR="006C2469" w:rsidRPr="007542E8" w:rsidRDefault="006C2469" w:rsidP="00844DB8">
      <w:pPr>
        <w:jc w:val="both"/>
        <w:rPr>
          <w:sz w:val="24"/>
          <w:szCs w:val="24"/>
          <w:lang w:val="uk-UA"/>
        </w:rPr>
      </w:pPr>
    </w:p>
    <w:p w:rsidR="006C2469" w:rsidRPr="007542E8" w:rsidRDefault="006C2469" w:rsidP="006C2469">
      <w:pPr>
        <w:rPr>
          <w:b/>
          <w:color w:val="2F5496" w:themeColor="accent5" w:themeShade="BF"/>
          <w:sz w:val="32"/>
          <w:szCs w:val="32"/>
          <w:lang w:val="uk-UA"/>
        </w:rPr>
      </w:pPr>
      <w:r w:rsidRPr="007542E8">
        <w:rPr>
          <w:b/>
          <w:color w:val="2F5496" w:themeColor="accent5" w:themeShade="BF"/>
          <w:sz w:val="32"/>
          <w:szCs w:val="32"/>
          <w:lang w:val="uk-UA"/>
        </w:rPr>
        <w:t xml:space="preserve">ВТРАЧЕНО РОБОТУ / ЖИТЛО. МАТЕРІАЛЬНА СКРУТА </w:t>
      </w:r>
    </w:p>
    <w:p w:rsidR="006C2469" w:rsidRPr="007542E8" w:rsidRDefault="006C2469" w:rsidP="006C2469">
      <w:pPr>
        <w:rPr>
          <w:sz w:val="24"/>
          <w:szCs w:val="24"/>
          <w:lang w:val="uk-UA"/>
        </w:rPr>
      </w:pPr>
      <w:r w:rsidRPr="007542E8">
        <w:rPr>
          <w:sz w:val="24"/>
          <w:szCs w:val="24"/>
          <w:lang w:val="uk-UA"/>
        </w:rPr>
        <w:t xml:space="preserve">На жаль, </w:t>
      </w:r>
      <w:r w:rsidR="007542E8" w:rsidRPr="007542E8">
        <w:rPr>
          <w:sz w:val="24"/>
          <w:szCs w:val="24"/>
          <w:lang w:val="uk-UA"/>
        </w:rPr>
        <w:t xml:space="preserve">на сьогодні відсутня </w:t>
      </w:r>
      <w:r w:rsidRPr="007542E8">
        <w:rPr>
          <w:sz w:val="24"/>
          <w:szCs w:val="24"/>
          <w:lang w:val="uk-UA"/>
        </w:rPr>
        <w:t>можливість надання фінансової допомоги громадянам України</w:t>
      </w:r>
      <w:r w:rsidR="007542E8" w:rsidRPr="007542E8">
        <w:rPr>
          <w:sz w:val="24"/>
          <w:szCs w:val="24"/>
          <w:lang w:val="uk-UA"/>
        </w:rPr>
        <w:t>, які залишаються на території Республіки</w:t>
      </w:r>
      <w:r w:rsidRPr="007542E8">
        <w:rPr>
          <w:sz w:val="24"/>
          <w:szCs w:val="24"/>
          <w:lang w:val="uk-UA"/>
        </w:rPr>
        <w:t xml:space="preserve"> Польщ</w:t>
      </w:r>
      <w:r w:rsidR="007542E8" w:rsidRPr="007542E8">
        <w:rPr>
          <w:sz w:val="24"/>
          <w:szCs w:val="24"/>
          <w:lang w:val="uk-UA"/>
        </w:rPr>
        <w:t>а</w:t>
      </w:r>
      <w:r w:rsidRPr="007542E8">
        <w:rPr>
          <w:sz w:val="24"/>
          <w:szCs w:val="24"/>
          <w:lang w:val="uk-UA"/>
        </w:rPr>
        <w:t>.</w:t>
      </w:r>
    </w:p>
    <w:p w:rsidR="006C2469" w:rsidRPr="007542E8" w:rsidRDefault="006C2469" w:rsidP="00844DB8">
      <w:pPr>
        <w:jc w:val="both"/>
        <w:rPr>
          <w:sz w:val="24"/>
          <w:szCs w:val="24"/>
          <w:lang w:val="uk-UA"/>
        </w:rPr>
      </w:pPr>
    </w:p>
    <w:p w:rsidR="00AC7494" w:rsidRPr="007542E8" w:rsidRDefault="00AC7494" w:rsidP="00844DB8">
      <w:pPr>
        <w:jc w:val="both"/>
        <w:rPr>
          <w:sz w:val="24"/>
          <w:szCs w:val="24"/>
          <w:lang w:val="uk-UA"/>
        </w:rPr>
      </w:pPr>
    </w:p>
    <w:p w:rsidR="00AC7494" w:rsidRPr="007542E8" w:rsidRDefault="00AC7494" w:rsidP="00844DB8">
      <w:pPr>
        <w:jc w:val="both"/>
        <w:rPr>
          <w:sz w:val="24"/>
          <w:szCs w:val="24"/>
          <w:lang w:val="uk-UA"/>
        </w:rPr>
      </w:pPr>
    </w:p>
    <w:p w:rsidR="0075020E" w:rsidRPr="007542E8" w:rsidRDefault="0075020E" w:rsidP="00844DB8">
      <w:pPr>
        <w:jc w:val="both"/>
        <w:rPr>
          <w:b/>
          <w:color w:val="2F5496" w:themeColor="accent5" w:themeShade="BF"/>
          <w:sz w:val="32"/>
          <w:szCs w:val="32"/>
          <w:lang w:val="uk-UA"/>
        </w:rPr>
      </w:pPr>
      <w:r w:rsidRPr="007542E8">
        <w:rPr>
          <w:b/>
          <w:color w:val="2F5496" w:themeColor="accent5" w:themeShade="BF"/>
          <w:sz w:val="32"/>
          <w:szCs w:val="32"/>
          <w:lang w:val="uk-UA"/>
        </w:rPr>
        <w:t>ЗАКІНЧЕННЯ ТЕРМІНУ ДІЇ СТРАХОВОГО ПОЛІСУ ПІД ЧАС ПЕРЕБУВАННЯ У ПОЛЬЩІ</w:t>
      </w:r>
    </w:p>
    <w:p w:rsidR="0075020E" w:rsidRPr="007542E8" w:rsidRDefault="0075020E" w:rsidP="00844DB8">
      <w:pPr>
        <w:jc w:val="both"/>
        <w:rPr>
          <w:sz w:val="24"/>
          <w:szCs w:val="24"/>
          <w:lang w:val="uk-UA"/>
        </w:rPr>
      </w:pPr>
      <w:r w:rsidRPr="007542E8">
        <w:rPr>
          <w:sz w:val="24"/>
          <w:szCs w:val="24"/>
          <w:lang w:val="uk-UA"/>
        </w:rPr>
        <w:t>З метою опрацювання з</w:t>
      </w:r>
      <w:r w:rsidR="001925D0">
        <w:rPr>
          <w:sz w:val="24"/>
          <w:szCs w:val="24"/>
          <w:lang w:val="uk-UA"/>
        </w:rPr>
        <w:t>і</w:t>
      </w:r>
      <w:r w:rsidRPr="007542E8">
        <w:rPr>
          <w:sz w:val="24"/>
          <w:szCs w:val="24"/>
          <w:lang w:val="uk-UA"/>
        </w:rPr>
        <w:t xml:space="preserve"> страховими компаніями можливості продовження терміну дії страхових полісів, придбаних в Україні, просимо громадян, у яких закінчуються страховий поліс до 21:00 07.04.2020 року заповнити електронну форму</w:t>
      </w:r>
      <w:r w:rsidR="001925D0">
        <w:rPr>
          <w:sz w:val="24"/>
          <w:szCs w:val="24"/>
          <w:lang w:val="uk-UA"/>
        </w:rPr>
        <w:t xml:space="preserve"> за посиланням</w:t>
      </w:r>
      <w:r w:rsidRPr="007542E8">
        <w:rPr>
          <w:sz w:val="24"/>
          <w:szCs w:val="24"/>
          <w:lang w:val="uk-UA"/>
        </w:rPr>
        <w:t xml:space="preserve"> - </w:t>
      </w:r>
      <w:hyperlink r:id="rId10" w:history="1">
        <w:r w:rsidRPr="007542E8">
          <w:rPr>
            <w:rStyle w:val="a3"/>
            <w:lang w:val="uk-UA"/>
          </w:rPr>
          <w:t>https://docs.google.com/forms/d/1YWkS9fQ54HZlSW-oouk3OGt1rutbfep1uMij6gsjc_c/viewform?edit_requested=true</w:t>
        </w:r>
      </w:hyperlink>
      <w:r w:rsidR="001925D0">
        <w:rPr>
          <w:rStyle w:val="a3"/>
          <w:lang w:val="uk-UA"/>
        </w:rPr>
        <w:t>.</w:t>
      </w:r>
    </w:p>
    <w:p w:rsidR="0075020E" w:rsidRPr="007542E8" w:rsidRDefault="0075020E" w:rsidP="00844DB8">
      <w:pPr>
        <w:jc w:val="both"/>
        <w:rPr>
          <w:sz w:val="24"/>
          <w:szCs w:val="24"/>
          <w:lang w:val="uk-UA"/>
        </w:rPr>
      </w:pPr>
    </w:p>
    <w:p w:rsidR="00AC7494" w:rsidRPr="007542E8" w:rsidRDefault="00AC7494" w:rsidP="00844DB8">
      <w:pPr>
        <w:jc w:val="both"/>
        <w:rPr>
          <w:sz w:val="24"/>
          <w:szCs w:val="24"/>
          <w:lang w:val="uk-UA"/>
        </w:rPr>
      </w:pPr>
    </w:p>
    <w:p w:rsidR="00954EB0" w:rsidRPr="007542E8" w:rsidRDefault="00954EB0" w:rsidP="00844DB8">
      <w:pPr>
        <w:jc w:val="both"/>
        <w:rPr>
          <w:sz w:val="24"/>
          <w:szCs w:val="24"/>
          <w:lang w:val="uk-UA"/>
        </w:rPr>
      </w:pPr>
    </w:p>
    <w:p w:rsidR="00E23ADB" w:rsidRPr="001925D0" w:rsidRDefault="001015D9" w:rsidP="00954EB0">
      <w:pPr>
        <w:rPr>
          <w:b/>
          <w:color w:val="2F5496" w:themeColor="accent5" w:themeShade="BF"/>
          <w:sz w:val="32"/>
          <w:szCs w:val="32"/>
          <w:lang w:val="uk-UA"/>
        </w:rPr>
      </w:pPr>
      <w:r>
        <w:rPr>
          <w:b/>
          <w:color w:val="2F5496" w:themeColor="accent5" w:themeShade="BF"/>
          <w:sz w:val="32"/>
          <w:szCs w:val="32"/>
          <w:lang w:val="uk-UA"/>
        </w:rPr>
        <w:t>ОБМЕЖУВАЛЬНІ ЗАХОДИ ЗАПРОВАДЖЕНІ</w:t>
      </w:r>
      <w:r w:rsidR="00E23ADB" w:rsidRPr="007542E8">
        <w:rPr>
          <w:b/>
          <w:color w:val="2F5496" w:themeColor="accent5" w:themeShade="BF"/>
          <w:sz w:val="32"/>
          <w:szCs w:val="32"/>
          <w:lang w:val="uk-UA"/>
        </w:rPr>
        <w:t xml:space="preserve"> НА ТЕРИТОРІЇ РЕСПУБЛІКИ ПОЛЬЩА У ЗВ'ЯЗКУ З ПОШИРЕННЯМ COVID-19</w:t>
      </w:r>
    </w:p>
    <w:p w:rsidR="00844DB8" w:rsidRPr="007542E8" w:rsidRDefault="00C776C3" w:rsidP="00844DB8">
      <w:pPr>
        <w:jc w:val="both"/>
        <w:rPr>
          <w:sz w:val="24"/>
          <w:szCs w:val="24"/>
          <w:lang w:val="uk-UA"/>
        </w:rPr>
      </w:pPr>
      <w:r w:rsidRPr="007542E8">
        <w:rPr>
          <w:sz w:val="24"/>
          <w:szCs w:val="24"/>
          <w:lang w:val="uk-UA"/>
        </w:rPr>
        <w:t xml:space="preserve">У зв’язку </w:t>
      </w:r>
      <w:r w:rsidR="001925D0">
        <w:rPr>
          <w:sz w:val="24"/>
          <w:szCs w:val="24"/>
          <w:lang w:val="uk-UA"/>
        </w:rPr>
        <w:t>і</w:t>
      </w:r>
      <w:r w:rsidRPr="007542E8">
        <w:rPr>
          <w:sz w:val="24"/>
          <w:szCs w:val="24"/>
          <w:lang w:val="uk-UA"/>
        </w:rPr>
        <w:t xml:space="preserve">з стрімким поширенням </w:t>
      </w:r>
      <w:proofErr w:type="spellStart"/>
      <w:r w:rsidRPr="007542E8">
        <w:rPr>
          <w:sz w:val="24"/>
          <w:szCs w:val="24"/>
          <w:lang w:val="uk-UA"/>
        </w:rPr>
        <w:t>коронавірусної</w:t>
      </w:r>
      <w:proofErr w:type="spellEnd"/>
      <w:r w:rsidRPr="007542E8">
        <w:rPr>
          <w:sz w:val="24"/>
          <w:szCs w:val="24"/>
          <w:lang w:val="uk-UA"/>
        </w:rPr>
        <w:t xml:space="preserve"> інфекції COVID-19 з</w:t>
      </w:r>
      <w:r w:rsidR="00844DB8" w:rsidRPr="007542E8">
        <w:rPr>
          <w:sz w:val="24"/>
          <w:szCs w:val="24"/>
          <w:lang w:val="uk-UA"/>
        </w:rPr>
        <w:t xml:space="preserve"> 00.00 год 31 березня до 15 квітня 2020 року включно на території Республіки Польща запроваджено додаткові обмеження</w:t>
      </w:r>
      <w:r w:rsidR="00E23ADB" w:rsidRPr="007542E8">
        <w:rPr>
          <w:sz w:val="24"/>
          <w:szCs w:val="24"/>
          <w:lang w:val="uk-UA"/>
        </w:rPr>
        <w:t>.</w:t>
      </w:r>
    </w:p>
    <w:p w:rsidR="00844DB8" w:rsidRPr="007542E8" w:rsidRDefault="001925D0" w:rsidP="00844DB8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Зокрема, з</w:t>
      </w:r>
      <w:r w:rsidR="00E23ADB" w:rsidRPr="007542E8">
        <w:rPr>
          <w:sz w:val="24"/>
          <w:szCs w:val="24"/>
          <w:lang w:val="uk-UA"/>
        </w:rPr>
        <w:t>абороняється</w:t>
      </w:r>
      <w:r w:rsidR="00844DB8" w:rsidRPr="007542E8">
        <w:rPr>
          <w:sz w:val="24"/>
          <w:szCs w:val="24"/>
          <w:lang w:val="uk-UA"/>
        </w:rPr>
        <w:t>:</w:t>
      </w:r>
    </w:p>
    <w:p w:rsidR="00844DB8" w:rsidRPr="007542E8" w:rsidRDefault="00844DB8" w:rsidP="00844DB8">
      <w:pPr>
        <w:pStyle w:val="a5"/>
        <w:numPr>
          <w:ilvl w:val="0"/>
          <w:numId w:val="29"/>
        </w:numPr>
        <w:jc w:val="both"/>
        <w:rPr>
          <w:sz w:val="24"/>
          <w:szCs w:val="24"/>
          <w:lang w:val="uk-UA"/>
        </w:rPr>
      </w:pPr>
      <w:r w:rsidRPr="007542E8">
        <w:rPr>
          <w:sz w:val="24"/>
          <w:szCs w:val="24"/>
          <w:lang w:val="uk-UA"/>
        </w:rPr>
        <w:t>вихід з дому без нагляду дорослих особам, які не досягли 18 років;</w:t>
      </w:r>
    </w:p>
    <w:p w:rsidR="00844DB8" w:rsidRPr="007542E8" w:rsidRDefault="00844DB8" w:rsidP="00844DB8">
      <w:pPr>
        <w:pStyle w:val="a5"/>
        <w:numPr>
          <w:ilvl w:val="0"/>
          <w:numId w:val="29"/>
        </w:numPr>
        <w:jc w:val="both"/>
        <w:rPr>
          <w:sz w:val="24"/>
          <w:szCs w:val="24"/>
          <w:lang w:val="uk-UA"/>
        </w:rPr>
      </w:pPr>
      <w:r w:rsidRPr="007542E8">
        <w:rPr>
          <w:sz w:val="24"/>
          <w:szCs w:val="24"/>
          <w:lang w:val="uk-UA"/>
        </w:rPr>
        <w:t>пересування без збереження двометрової відстані між особами, включно між членами родини</w:t>
      </w:r>
    </w:p>
    <w:p w:rsidR="00844DB8" w:rsidRPr="007542E8" w:rsidRDefault="00844DB8" w:rsidP="00844DB8">
      <w:pPr>
        <w:pStyle w:val="a5"/>
        <w:jc w:val="both"/>
        <w:rPr>
          <w:i/>
          <w:sz w:val="24"/>
          <w:szCs w:val="24"/>
          <w:lang w:val="uk-UA"/>
        </w:rPr>
      </w:pPr>
      <w:r w:rsidRPr="007542E8">
        <w:rPr>
          <w:i/>
          <w:sz w:val="24"/>
          <w:szCs w:val="24"/>
          <w:lang w:val="uk-UA"/>
        </w:rPr>
        <w:t>виняток - батьки з малими дітьми та опікуни неповносправних осіб;</w:t>
      </w:r>
    </w:p>
    <w:p w:rsidR="00844DB8" w:rsidRPr="007542E8" w:rsidRDefault="00844DB8" w:rsidP="00844DB8">
      <w:pPr>
        <w:pStyle w:val="a5"/>
        <w:numPr>
          <w:ilvl w:val="0"/>
          <w:numId w:val="29"/>
        </w:numPr>
        <w:jc w:val="both"/>
        <w:rPr>
          <w:sz w:val="24"/>
          <w:szCs w:val="24"/>
          <w:lang w:val="uk-UA"/>
        </w:rPr>
      </w:pPr>
      <w:r w:rsidRPr="007542E8">
        <w:rPr>
          <w:sz w:val="24"/>
          <w:szCs w:val="24"/>
          <w:lang w:val="uk-UA"/>
        </w:rPr>
        <w:t>перебування у місцях громадського відпочинку (площі, парки, пляжі);</w:t>
      </w:r>
    </w:p>
    <w:p w:rsidR="00844DB8" w:rsidRPr="007542E8" w:rsidRDefault="00844DB8" w:rsidP="00844DB8">
      <w:pPr>
        <w:pStyle w:val="a5"/>
        <w:numPr>
          <w:ilvl w:val="0"/>
          <w:numId w:val="29"/>
        </w:numPr>
        <w:jc w:val="both"/>
        <w:rPr>
          <w:sz w:val="24"/>
          <w:szCs w:val="24"/>
          <w:lang w:val="uk-UA"/>
        </w:rPr>
      </w:pPr>
      <w:r w:rsidRPr="007542E8">
        <w:rPr>
          <w:sz w:val="24"/>
          <w:szCs w:val="24"/>
          <w:lang w:val="uk-UA"/>
        </w:rPr>
        <w:t>прокат міських велосипедів;</w:t>
      </w:r>
    </w:p>
    <w:p w:rsidR="00844DB8" w:rsidRPr="007542E8" w:rsidRDefault="00844DB8" w:rsidP="00844DB8">
      <w:pPr>
        <w:pStyle w:val="a5"/>
        <w:numPr>
          <w:ilvl w:val="0"/>
          <w:numId w:val="29"/>
        </w:numPr>
        <w:jc w:val="both"/>
        <w:rPr>
          <w:sz w:val="24"/>
          <w:szCs w:val="24"/>
          <w:lang w:val="uk-UA"/>
        </w:rPr>
      </w:pPr>
      <w:r w:rsidRPr="007542E8">
        <w:rPr>
          <w:sz w:val="24"/>
          <w:szCs w:val="24"/>
          <w:lang w:val="uk-UA"/>
        </w:rPr>
        <w:t>відвідання пунктів обслуговування, перукарень, косметичних салонів;</w:t>
      </w:r>
    </w:p>
    <w:p w:rsidR="00844DB8" w:rsidRPr="007542E8" w:rsidRDefault="00844DB8" w:rsidP="00844DB8">
      <w:pPr>
        <w:pStyle w:val="a5"/>
        <w:numPr>
          <w:ilvl w:val="0"/>
          <w:numId w:val="29"/>
        </w:numPr>
        <w:jc w:val="both"/>
        <w:rPr>
          <w:sz w:val="24"/>
          <w:szCs w:val="24"/>
          <w:lang w:val="uk-UA"/>
        </w:rPr>
      </w:pPr>
      <w:r w:rsidRPr="007542E8">
        <w:rPr>
          <w:sz w:val="24"/>
          <w:szCs w:val="24"/>
          <w:lang w:val="uk-UA"/>
        </w:rPr>
        <w:t>здійснення реабілітації та виконання процедур;</w:t>
      </w:r>
    </w:p>
    <w:p w:rsidR="00844DB8" w:rsidRPr="007542E8" w:rsidRDefault="00844DB8" w:rsidP="00844DB8">
      <w:pPr>
        <w:pStyle w:val="a5"/>
        <w:numPr>
          <w:ilvl w:val="0"/>
          <w:numId w:val="29"/>
        </w:numPr>
        <w:jc w:val="both"/>
        <w:rPr>
          <w:sz w:val="24"/>
          <w:szCs w:val="24"/>
          <w:lang w:val="uk-UA"/>
        </w:rPr>
      </w:pPr>
      <w:r w:rsidRPr="007542E8">
        <w:rPr>
          <w:sz w:val="24"/>
          <w:szCs w:val="24"/>
          <w:lang w:val="uk-UA"/>
        </w:rPr>
        <w:t>одночасне перебування у магазині більшої кількості осіб, ніж та, що у 3 рази перевищує кількість наявних у ньому кас (наприклад, у магазині з однією касою може перебувати максимум 3 людини крім продавця);</w:t>
      </w:r>
    </w:p>
    <w:p w:rsidR="00844DB8" w:rsidRPr="007542E8" w:rsidRDefault="00844DB8" w:rsidP="00844DB8">
      <w:pPr>
        <w:pStyle w:val="a5"/>
        <w:numPr>
          <w:ilvl w:val="0"/>
          <w:numId w:val="29"/>
        </w:numPr>
        <w:jc w:val="both"/>
        <w:rPr>
          <w:sz w:val="24"/>
          <w:szCs w:val="24"/>
          <w:lang w:val="uk-UA"/>
        </w:rPr>
      </w:pPr>
      <w:r w:rsidRPr="007542E8">
        <w:rPr>
          <w:sz w:val="24"/>
          <w:szCs w:val="24"/>
          <w:lang w:val="uk-UA"/>
        </w:rPr>
        <w:t>вхід до магазину без одягнутих рукавичок;</w:t>
      </w:r>
    </w:p>
    <w:p w:rsidR="00844DB8" w:rsidRPr="007542E8" w:rsidRDefault="00844DB8" w:rsidP="00844DB8">
      <w:pPr>
        <w:pStyle w:val="a5"/>
        <w:numPr>
          <w:ilvl w:val="0"/>
          <w:numId w:val="29"/>
        </w:numPr>
        <w:jc w:val="both"/>
        <w:rPr>
          <w:sz w:val="24"/>
          <w:szCs w:val="24"/>
          <w:lang w:val="uk-UA"/>
        </w:rPr>
      </w:pPr>
      <w:r w:rsidRPr="007542E8">
        <w:rPr>
          <w:sz w:val="24"/>
          <w:szCs w:val="24"/>
          <w:lang w:val="uk-UA"/>
        </w:rPr>
        <w:t>перебування більше 3 осіб біля прилавку на базарі;</w:t>
      </w:r>
    </w:p>
    <w:p w:rsidR="00844DB8" w:rsidRPr="007542E8" w:rsidRDefault="00844DB8" w:rsidP="00844DB8">
      <w:pPr>
        <w:pStyle w:val="a5"/>
        <w:numPr>
          <w:ilvl w:val="0"/>
          <w:numId w:val="29"/>
        </w:numPr>
        <w:jc w:val="both"/>
        <w:rPr>
          <w:sz w:val="24"/>
          <w:szCs w:val="24"/>
          <w:lang w:val="uk-UA"/>
        </w:rPr>
      </w:pPr>
      <w:r w:rsidRPr="007542E8">
        <w:rPr>
          <w:sz w:val="24"/>
          <w:szCs w:val="24"/>
          <w:lang w:val="uk-UA"/>
        </w:rPr>
        <w:t>обслуговування у аптеках та магазинах щоденно з 10.00 до 12.00 години осіб, які не досягли похилого віку (65+);</w:t>
      </w:r>
    </w:p>
    <w:p w:rsidR="00844DB8" w:rsidRPr="007542E8" w:rsidRDefault="00844DB8" w:rsidP="00844DB8">
      <w:pPr>
        <w:pStyle w:val="a5"/>
        <w:numPr>
          <w:ilvl w:val="0"/>
          <w:numId w:val="29"/>
        </w:numPr>
        <w:jc w:val="both"/>
        <w:rPr>
          <w:sz w:val="24"/>
          <w:szCs w:val="24"/>
          <w:lang w:val="uk-UA"/>
        </w:rPr>
      </w:pPr>
      <w:r w:rsidRPr="007542E8">
        <w:rPr>
          <w:sz w:val="24"/>
          <w:szCs w:val="24"/>
          <w:lang w:val="uk-UA"/>
        </w:rPr>
        <w:lastRenderedPageBreak/>
        <w:t>присутність більше двох осіб біля вікна поштового відділення;</w:t>
      </w:r>
    </w:p>
    <w:p w:rsidR="00844DB8" w:rsidRPr="007542E8" w:rsidRDefault="00844DB8" w:rsidP="00844DB8">
      <w:pPr>
        <w:pStyle w:val="a5"/>
        <w:numPr>
          <w:ilvl w:val="0"/>
          <w:numId w:val="29"/>
        </w:numPr>
        <w:jc w:val="both"/>
        <w:rPr>
          <w:sz w:val="24"/>
          <w:szCs w:val="24"/>
          <w:lang w:val="uk-UA"/>
        </w:rPr>
      </w:pPr>
      <w:r w:rsidRPr="007542E8">
        <w:rPr>
          <w:sz w:val="24"/>
          <w:szCs w:val="24"/>
          <w:lang w:val="uk-UA"/>
        </w:rPr>
        <w:t>робота у вихідні великих будівельних магазинів;</w:t>
      </w:r>
    </w:p>
    <w:p w:rsidR="00844DB8" w:rsidRPr="007542E8" w:rsidRDefault="00844DB8" w:rsidP="00844DB8">
      <w:pPr>
        <w:pStyle w:val="a5"/>
        <w:numPr>
          <w:ilvl w:val="0"/>
          <w:numId w:val="29"/>
        </w:numPr>
        <w:jc w:val="both"/>
        <w:rPr>
          <w:sz w:val="24"/>
          <w:szCs w:val="24"/>
          <w:lang w:val="uk-UA"/>
        </w:rPr>
      </w:pPr>
      <w:r w:rsidRPr="007542E8">
        <w:rPr>
          <w:sz w:val="24"/>
          <w:szCs w:val="24"/>
          <w:lang w:val="uk-UA"/>
        </w:rPr>
        <w:t>здійснення приватних перевезень осіб у кількості, що перевищує кількість наявних у транспортному засобі сидячих місць;</w:t>
      </w:r>
    </w:p>
    <w:p w:rsidR="00844DB8" w:rsidRPr="007542E8" w:rsidRDefault="00844DB8" w:rsidP="00844DB8">
      <w:pPr>
        <w:pStyle w:val="a5"/>
        <w:numPr>
          <w:ilvl w:val="0"/>
          <w:numId w:val="29"/>
        </w:numPr>
        <w:jc w:val="both"/>
        <w:rPr>
          <w:sz w:val="24"/>
          <w:szCs w:val="24"/>
          <w:lang w:val="uk-UA"/>
        </w:rPr>
      </w:pPr>
      <w:r w:rsidRPr="007542E8">
        <w:rPr>
          <w:sz w:val="24"/>
          <w:szCs w:val="24"/>
          <w:lang w:val="uk-UA"/>
        </w:rPr>
        <w:t xml:space="preserve">діяльність готелів і </w:t>
      </w:r>
      <w:proofErr w:type="spellStart"/>
      <w:r w:rsidRPr="007542E8">
        <w:rPr>
          <w:sz w:val="24"/>
          <w:szCs w:val="24"/>
          <w:lang w:val="uk-UA"/>
        </w:rPr>
        <w:t>хостелів</w:t>
      </w:r>
      <w:proofErr w:type="spellEnd"/>
    </w:p>
    <w:p w:rsidR="00844DB8" w:rsidRPr="007542E8" w:rsidRDefault="00844DB8" w:rsidP="00844DB8">
      <w:pPr>
        <w:pStyle w:val="a5"/>
        <w:jc w:val="both"/>
        <w:rPr>
          <w:i/>
          <w:sz w:val="24"/>
          <w:szCs w:val="24"/>
          <w:lang w:val="uk-UA"/>
        </w:rPr>
      </w:pPr>
      <w:r w:rsidRPr="007542E8">
        <w:rPr>
          <w:i/>
          <w:sz w:val="24"/>
          <w:szCs w:val="24"/>
          <w:lang w:val="uk-UA"/>
        </w:rPr>
        <w:t xml:space="preserve">виняток – </w:t>
      </w:r>
      <w:proofErr w:type="spellStart"/>
      <w:r w:rsidRPr="007542E8">
        <w:rPr>
          <w:i/>
          <w:sz w:val="24"/>
          <w:szCs w:val="24"/>
          <w:lang w:val="uk-UA"/>
        </w:rPr>
        <w:t>хостели</w:t>
      </w:r>
      <w:proofErr w:type="spellEnd"/>
      <w:r w:rsidRPr="007542E8">
        <w:rPr>
          <w:i/>
          <w:sz w:val="24"/>
          <w:szCs w:val="24"/>
          <w:lang w:val="uk-UA"/>
        </w:rPr>
        <w:t xml:space="preserve"> для будівельників та осіб, які перебувають на карантині;</w:t>
      </w:r>
    </w:p>
    <w:p w:rsidR="00844DB8" w:rsidRPr="007542E8" w:rsidRDefault="00844DB8" w:rsidP="00844DB8">
      <w:pPr>
        <w:pStyle w:val="a5"/>
        <w:numPr>
          <w:ilvl w:val="0"/>
          <w:numId w:val="29"/>
        </w:numPr>
        <w:jc w:val="both"/>
        <w:rPr>
          <w:sz w:val="24"/>
          <w:szCs w:val="24"/>
          <w:lang w:val="uk-UA"/>
        </w:rPr>
      </w:pPr>
      <w:r w:rsidRPr="007542E8">
        <w:rPr>
          <w:sz w:val="24"/>
          <w:szCs w:val="24"/>
          <w:lang w:val="uk-UA"/>
        </w:rPr>
        <w:t>викона</w:t>
      </w:r>
      <w:r w:rsidR="001925D0">
        <w:rPr>
          <w:sz w:val="24"/>
          <w:szCs w:val="24"/>
          <w:lang w:val="uk-UA"/>
        </w:rPr>
        <w:t>ння</w:t>
      </w:r>
      <w:r w:rsidRPr="007542E8">
        <w:rPr>
          <w:sz w:val="24"/>
          <w:szCs w:val="24"/>
          <w:lang w:val="uk-UA"/>
        </w:rPr>
        <w:t xml:space="preserve"> роботи на відстані меншій, ніж 1,5 метри від іншого співробітника. У місцях праці повинні бути наявні засоби особистої гігієни: антибактеріальні гелі та рукавички.</w:t>
      </w:r>
    </w:p>
    <w:p w:rsidR="00844DB8" w:rsidRPr="007542E8" w:rsidRDefault="00844DB8" w:rsidP="00844DB8">
      <w:pPr>
        <w:jc w:val="both"/>
        <w:rPr>
          <w:sz w:val="24"/>
          <w:szCs w:val="24"/>
          <w:lang w:val="uk-UA"/>
        </w:rPr>
      </w:pPr>
      <w:r w:rsidRPr="007542E8">
        <w:rPr>
          <w:sz w:val="24"/>
          <w:szCs w:val="24"/>
          <w:lang w:val="uk-UA"/>
        </w:rPr>
        <w:t>Крім того, встановлено дистанційний режим роботи усіх державних установ</w:t>
      </w:r>
      <w:r w:rsidR="001925D0">
        <w:rPr>
          <w:sz w:val="24"/>
          <w:szCs w:val="24"/>
          <w:lang w:val="uk-UA"/>
        </w:rPr>
        <w:t>.</w:t>
      </w:r>
    </w:p>
    <w:p w:rsidR="00844DB8" w:rsidRPr="007542E8" w:rsidRDefault="00844DB8" w:rsidP="00844DB8">
      <w:pPr>
        <w:jc w:val="both"/>
        <w:rPr>
          <w:sz w:val="24"/>
          <w:szCs w:val="24"/>
          <w:lang w:val="uk-UA"/>
        </w:rPr>
      </w:pPr>
      <w:r w:rsidRPr="007542E8">
        <w:rPr>
          <w:sz w:val="24"/>
          <w:szCs w:val="24"/>
          <w:lang w:val="uk-UA"/>
        </w:rPr>
        <w:t>Просимо громадян України, які протягом згаданого періоду перебуватимуть на території Республіки Польща</w:t>
      </w:r>
      <w:r w:rsidR="001925D0">
        <w:rPr>
          <w:sz w:val="24"/>
          <w:szCs w:val="24"/>
          <w:lang w:val="uk-UA"/>
        </w:rPr>
        <w:t>,</w:t>
      </w:r>
      <w:r w:rsidRPr="007542E8">
        <w:rPr>
          <w:sz w:val="24"/>
          <w:szCs w:val="24"/>
          <w:lang w:val="uk-UA"/>
        </w:rPr>
        <w:t xml:space="preserve"> неухильно дотримуватися встановлених обмежень!</w:t>
      </w:r>
    </w:p>
    <w:p w:rsidR="00E23ADB" w:rsidRPr="007542E8" w:rsidRDefault="00E23ADB" w:rsidP="00844DB8">
      <w:pPr>
        <w:jc w:val="both"/>
        <w:rPr>
          <w:sz w:val="24"/>
          <w:szCs w:val="24"/>
          <w:lang w:val="uk-UA"/>
        </w:rPr>
      </w:pPr>
    </w:p>
    <w:p w:rsidR="00C776C3" w:rsidRPr="007542E8" w:rsidRDefault="00C776C3" w:rsidP="00C776C3">
      <w:pPr>
        <w:jc w:val="both"/>
        <w:rPr>
          <w:sz w:val="24"/>
          <w:szCs w:val="24"/>
          <w:lang w:val="uk-UA"/>
        </w:rPr>
      </w:pPr>
      <w:r w:rsidRPr="007542E8">
        <w:rPr>
          <w:sz w:val="24"/>
          <w:szCs w:val="24"/>
          <w:lang w:val="uk-UA"/>
        </w:rPr>
        <w:t>Принагідно нагадуємо, що з 25 березня 2020 року у Польщі встановлено заборону на вільне пересування фізичних осіб.</w:t>
      </w:r>
    </w:p>
    <w:p w:rsidR="00C776C3" w:rsidRPr="007542E8" w:rsidRDefault="00E23ADB" w:rsidP="00C776C3">
      <w:pPr>
        <w:jc w:val="both"/>
        <w:rPr>
          <w:sz w:val="24"/>
          <w:szCs w:val="24"/>
          <w:lang w:val="uk-UA"/>
        </w:rPr>
      </w:pPr>
      <w:r w:rsidRPr="007542E8">
        <w:rPr>
          <w:sz w:val="24"/>
          <w:szCs w:val="24"/>
          <w:lang w:val="uk-UA"/>
        </w:rPr>
        <w:t>Забороняється</w:t>
      </w:r>
      <w:r w:rsidR="00C776C3" w:rsidRPr="007542E8">
        <w:rPr>
          <w:sz w:val="24"/>
          <w:szCs w:val="24"/>
          <w:lang w:val="uk-UA"/>
        </w:rPr>
        <w:t>:</w:t>
      </w:r>
    </w:p>
    <w:p w:rsidR="00C776C3" w:rsidRPr="007542E8" w:rsidRDefault="00C776C3" w:rsidP="00C776C3">
      <w:pPr>
        <w:pStyle w:val="a5"/>
        <w:numPr>
          <w:ilvl w:val="0"/>
          <w:numId w:val="31"/>
        </w:numPr>
        <w:ind w:left="426"/>
        <w:jc w:val="both"/>
        <w:rPr>
          <w:rFonts w:ascii="Segoe UI Symbol" w:hAnsi="Segoe UI Symbol" w:cs="Segoe UI Symbol"/>
          <w:sz w:val="24"/>
          <w:szCs w:val="24"/>
          <w:lang w:val="uk-UA"/>
        </w:rPr>
      </w:pPr>
      <w:r w:rsidRPr="007542E8">
        <w:rPr>
          <w:sz w:val="24"/>
          <w:szCs w:val="24"/>
          <w:lang w:val="uk-UA"/>
        </w:rPr>
        <w:t>Вільне пересування у справах, що не пов’язані з виконанням професійних обов’язків, вирішенням питань щоденного побуту, зверненням про надання медичної допомоги.</w:t>
      </w:r>
    </w:p>
    <w:p w:rsidR="00C776C3" w:rsidRPr="007542E8" w:rsidRDefault="00C776C3" w:rsidP="00C776C3">
      <w:pPr>
        <w:pStyle w:val="a5"/>
        <w:ind w:left="851"/>
        <w:jc w:val="both"/>
        <w:rPr>
          <w:rFonts w:ascii="Segoe UI Symbol" w:hAnsi="Segoe UI Symbol" w:cs="Segoe UI Symbol"/>
          <w:sz w:val="24"/>
          <w:szCs w:val="24"/>
          <w:lang w:val="uk-UA"/>
        </w:rPr>
      </w:pPr>
      <w:r w:rsidRPr="007542E8">
        <w:rPr>
          <w:sz w:val="24"/>
          <w:szCs w:val="24"/>
          <w:lang w:val="uk-UA"/>
        </w:rPr>
        <w:t xml:space="preserve"> Обмеження не стосується: </w:t>
      </w:r>
    </w:p>
    <w:p w:rsidR="00C776C3" w:rsidRPr="007542E8" w:rsidRDefault="00C776C3" w:rsidP="00C776C3">
      <w:pPr>
        <w:pStyle w:val="a5"/>
        <w:numPr>
          <w:ilvl w:val="0"/>
          <w:numId w:val="30"/>
        </w:numPr>
        <w:tabs>
          <w:tab w:val="clear" w:pos="720"/>
          <w:tab w:val="num" w:pos="993"/>
        </w:tabs>
        <w:ind w:left="993"/>
        <w:jc w:val="both"/>
        <w:rPr>
          <w:rFonts w:ascii="Segoe UI Symbol" w:hAnsi="Segoe UI Symbol" w:cs="Segoe UI Symbol"/>
          <w:sz w:val="24"/>
          <w:szCs w:val="24"/>
          <w:lang w:val="uk-UA"/>
        </w:rPr>
      </w:pPr>
      <w:r w:rsidRPr="007542E8">
        <w:rPr>
          <w:sz w:val="24"/>
          <w:szCs w:val="24"/>
          <w:lang w:val="uk-UA"/>
        </w:rPr>
        <w:t xml:space="preserve">працівників та власників фірм, які прямують до місця роботи, чи здійснюють </w:t>
      </w:r>
      <w:r w:rsidR="001925D0">
        <w:rPr>
          <w:sz w:val="24"/>
          <w:szCs w:val="24"/>
          <w:lang w:val="uk-UA"/>
        </w:rPr>
        <w:t xml:space="preserve">купівлю </w:t>
      </w:r>
      <w:r w:rsidRPr="007542E8">
        <w:rPr>
          <w:sz w:val="24"/>
          <w:szCs w:val="24"/>
          <w:lang w:val="uk-UA"/>
        </w:rPr>
        <w:t xml:space="preserve">товарів та послуг у рамках своїх функціональних обов’язків; </w:t>
      </w:r>
    </w:p>
    <w:p w:rsidR="00C776C3" w:rsidRPr="007542E8" w:rsidRDefault="00C776C3" w:rsidP="00C776C3">
      <w:pPr>
        <w:pStyle w:val="a5"/>
        <w:numPr>
          <w:ilvl w:val="0"/>
          <w:numId w:val="30"/>
        </w:numPr>
        <w:tabs>
          <w:tab w:val="clear" w:pos="720"/>
          <w:tab w:val="num" w:pos="993"/>
        </w:tabs>
        <w:ind w:left="993"/>
        <w:jc w:val="both"/>
        <w:rPr>
          <w:rFonts w:ascii="Segoe UI Symbol" w:hAnsi="Segoe UI Symbol" w:cs="Segoe UI Symbol"/>
          <w:sz w:val="24"/>
          <w:szCs w:val="24"/>
          <w:lang w:val="uk-UA"/>
        </w:rPr>
      </w:pPr>
      <w:r w:rsidRPr="007542E8">
        <w:rPr>
          <w:sz w:val="24"/>
          <w:szCs w:val="24"/>
          <w:lang w:val="uk-UA"/>
        </w:rPr>
        <w:t xml:space="preserve">волонтерів, які провадять діяльність у рамках протидії поширенню </w:t>
      </w:r>
      <w:proofErr w:type="spellStart"/>
      <w:r w:rsidRPr="007542E8">
        <w:rPr>
          <w:sz w:val="24"/>
          <w:szCs w:val="24"/>
          <w:lang w:val="uk-UA"/>
        </w:rPr>
        <w:t>коронавірусу</w:t>
      </w:r>
      <w:proofErr w:type="spellEnd"/>
      <w:r w:rsidRPr="007542E8">
        <w:rPr>
          <w:sz w:val="24"/>
          <w:szCs w:val="24"/>
          <w:lang w:val="uk-UA"/>
        </w:rPr>
        <w:t xml:space="preserve"> COVID-19 чи надають допомогу особам, які перебувають на карантині; </w:t>
      </w:r>
    </w:p>
    <w:p w:rsidR="00C776C3" w:rsidRPr="007542E8" w:rsidRDefault="00C776C3" w:rsidP="00C776C3">
      <w:pPr>
        <w:pStyle w:val="a5"/>
        <w:numPr>
          <w:ilvl w:val="0"/>
          <w:numId w:val="30"/>
        </w:numPr>
        <w:tabs>
          <w:tab w:val="clear" w:pos="720"/>
          <w:tab w:val="num" w:pos="993"/>
        </w:tabs>
        <w:ind w:left="993"/>
        <w:jc w:val="both"/>
        <w:rPr>
          <w:sz w:val="24"/>
          <w:szCs w:val="24"/>
          <w:lang w:val="uk-UA"/>
        </w:rPr>
      </w:pPr>
      <w:r w:rsidRPr="007542E8">
        <w:rPr>
          <w:sz w:val="24"/>
          <w:szCs w:val="24"/>
          <w:lang w:val="uk-UA"/>
        </w:rPr>
        <w:t>осіб, які переміщуються з метою закупівлі товарів щоденної необхідності чи ліків, здійснення опіки над близькими, або прямують до медичних закладів, на заходи релігійного характеру, а також здійснюють вигул домашніх тварин.</w:t>
      </w:r>
    </w:p>
    <w:p w:rsidR="00C776C3" w:rsidRPr="007542E8" w:rsidRDefault="00C776C3" w:rsidP="00C776C3">
      <w:pPr>
        <w:pStyle w:val="a5"/>
        <w:numPr>
          <w:ilvl w:val="0"/>
          <w:numId w:val="31"/>
        </w:numPr>
        <w:ind w:left="426"/>
        <w:jc w:val="both"/>
        <w:rPr>
          <w:sz w:val="24"/>
          <w:szCs w:val="24"/>
          <w:lang w:val="uk-UA"/>
        </w:rPr>
      </w:pPr>
      <w:r w:rsidRPr="007542E8">
        <w:rPr>
          <w:sz w:val="24"/>
          <w:szCs w:val="24"/>
          <w:lang w:val="uk-UA"/>
        </w:rPr>
        <w:t xml:space="preserve">Пересування групою, що налічує більше двох осіб. </w:t>
      </w:r>
    </w:p>
    <w:p w:rsidR="00C776C3" w:rsidRPr="007542E8" w:rsidRDefault="00C776C3" w:rsidP="00C776C3">
      <w:pPr>
        <w:pStyle w:val="a5"/>
        <w:numPr>
          <w:ilvl w:val="0"/>
          <w:numId w:val="31"/>
        </w:numPr>
        <w:ind w:left="426"/>
        <w:jc w:val="both"/>
        <w:rPr>
          <w:sz w:val="24"/>
          <w:szCs w:val="24"/>
          <w:lang w:val="uk-UA"/>
        </w:rPr>
      </w:pPr>
      <w:r w:rsidRPr="007542E8">
        <w:rPr>
          <w:sz w:val="24"/>
          <w:szCs w:val="24"/>
          <w:lang w:val="uk-UA"/>
        </w:rPr>
        <w:t>Пересування громадським транспортом (автобус, трамвай, вагон метро), чисельність пасажирів у якому перевищує 50% кількості сидячих місць.</w:t>
      </w:r>
    </w:p>
    <w:p w:rsidR="00C776C3" w:rsidRPr="007542E8" w:rsidRDefault="00C776C3" w:rsidP="00C776C3">
      <w:pPr>
        <w:pStyle w:val="a5"/>
        <w:numPr>
          <w:ilvl w:val="0"/>
          <w:numId w:val="31"/>
        </w:numPr>
        <w:ind w:left="426"/>
        <w:jc w:val="both"/>
        <w:rPr>
          <w:sz w:val="24"/>
          <w:szCs w:val="24"/>
          <w:lang w:val="uk-UA"/>
        </w:rPr>
      </w:pPr>
      <w:r w:rsidRPr="007542E8">
        <w:rPr>
          <w:rFonts w:ascii="Calibri" w:hAnsi="Calibri" w:cs="Calibri"/>
          <w:sz w:val="24"/>
          <w:szCs w:val="24"/>
          <w:lang w:val="uk-UA"/>
        </w:rPr>
        <w:t>У</w:t>
      </w:r>
      <w:r w:rsidRPr="007542E8">
        <w:rPr>
          <w:sz w:val="24"/>
          <w:szCs w:val="24"/>
          <w:lang w:val="uk-UA"/>
        </w:rPr>
        <w:t>часть у зібраннях, зустрічах, заходах, чи зборах.</w:t>
      </w:r>
    </w:p>
    <w:p w:rsidR="00C776C3" w:rsidRPr="007542E8" w:rsidRDefault="00C776C3" w:rsidP="00C776C3">
      <w:pPr>
        <w:pStyle w:val="a5"/>
        <w:numPr>
          <w:ilvl w:val="0"/>
          <w:numId w:val="31"/>
        </w:numPr>
        <w:ind w:left="426"/>
        <w:jc w:val="both"/>
        <w:rPr>
          <w:sz w:val="24"/>
          <w:szCs w:val="24"/>
          <w:lang w:val="uk-UA"/>
        </w:rPr>
      </w:pPr>
      <w:r w:rsidRPr="007542E8">
        <w:rPr>
          <w:sz w:val="24"/>
          <w:szCs w:val="24"/>
          <w:lang w:val="uk-UA"/>
        </w:rPr>
        <w:t xml:space="preserve">Участь у релігійних заходах, </w:t>
      </w:r>
      <w:r w:rsidR="001925D0">
        <w:rPr>
          <w:sz w:val="24"/>
          <w:szCs w:val="24"/>
          <w:lang w:val="uk-UA"/>
        </w:rPr>
        <w:t xml:space="preserve">кількість </w:t>
      </w:r>
      <w:r w:rsidRPr="007542E8">
        <w:rPr>
          <w:sz w:val="24"/>
          <w:szCs w:val="24"/>
          <w:lang w:val="uk-UA"/>
        </w:rPr>
        <w:t>присутніх на яких перевищує 5 осіб, без врахування священнослужителів.</w:t>
      </w:r>
    </w:p>
    <w:p w:rsidR="00C776C3" w:rsidRPr="007542E8" w:rsidRDefault="00C776C3" w:rsidP="00C776C3">
      <w:pPr>
        <w:pStyle w:val="a5"/>
        <w:numPr>
          <w:ilvl w:val="0"/>
          <w:numId w:val="31"/>
        </w:numPr>
        <w:ind w:left="426"/>
        <w:jc w:val="both"/>
        <w:rPr>
          <w:sz w:val="24"/>
          <w:szCs w:val="24"/>
          <w:lang w:val="uk-UA"/>
        </w:rPr>
      </w:pPr>
      <w:r w:rsidRPr="007542E8">
        <w:rPr>
          <w:sz w:val="24"/>
          <w:szCs w:val="24"/>
          <w:lang w:val="uk-UA"/>
        </w:rPr>
        <w:t>Робота торгових центрів, закладів громадського харчування та розважальних установ.</w:t>
      </w:r>
    </w:p>
    <w:p w:rsidR="00844DB8" w:rsidRPr="007542E8" w:rsidRDefault="00844DB8" w:rsidP="00844DB8">
      <w:pPr>
        <w:jc w:val="both"/>
        <w:rPr>
          <w:sz w:val="24"/>
          <w:szCs w:val="24"/>
          <w:lang w:val="uk-UA"/>
        </w:rPr>
      </w:pPr>
    </w:p>
    <w:p w:rsidR="00844DB8" w:rsidRPr="007542E8" w:rsidRDefault="00844DB8" w:rsidP="00844DB8">
      <w:pPr>
        <w:jc w:val="both"/>
        <w:rPr>
          <w:sz w:val="24"/>
          <w:szCs w:val="24"/>
          <w:lang w:val="uk-UA"/>
        </w:rPr>
      </w:pPr>
    </w:p>
    <w:p w:rsidR="00AC7494" w:rsidRPr="007542E8" w:rsidRDefault="00AC7494" w:rsidP="00844DB8">
      <w:pPr>
        <w:jc w:val="both"/>
        <w:rPr>
          <w:sz w:val="24"/>
          <w:szCs w:val="24"/>
          <w:lang w:val="uk-UA"/>
        </w:rPr>
      </w:pPr>
    </w:p>
    <w:p w:rsidR="00A263CC" w:rsidRPr="007542E8" w:rsidRDefault="00A263CC" w:rsidP="00954EB0">
      <w:pPr>
        <w:rPr>
          <w:b/>
          <w:color w:val="2F5496" w:themeColor="accent5" w:themeShade="BF"/>
          <w:sz w:val="32"/>
          <w:szCs w:val="32"/>
          <w:lang w:val="uk-UA"/>
        </w:rPr>
      </w:pPr>
      <w:r w:rsidRPr="007542E8">
        <w:rPr>
          <w:b/>
          <w:color w:val="2F5496" w:themeColor="accent5" w:themeShade="BF"/>
          <w:sz w:val="32"/>
          <w:szCs w:val="32"/>
          <w:lang w:val="uk-UA"/>
        </w:rPr>
        <w:t>МЕДИЧНА ДОПОМОГА В ПОЛЬЩІ ДЛЯ ГРОМАДЯН УКРАЇНИ У РАЗІ ЗАРАЖЕННЯ COVID-19</w:t>
      </w:r>
    </w:p>
    <w:p w:rsidR="00A263CC" w:rsidRPr="007542E8" w:rsidRDefault="00A263CC" w:rsidP="001F13C6">
      <w:pPr>
        <w:ind w:firstLine="284"/>
        <w:jc w:val="both"/>
        <w:rPr>
          <w:sz w:val="24"/>
          <w:szCs w:val="24"/>
          <w:lang w:val="uk-UA"/>
        </w:rPr>
      </w:pPr>
      <w:r w:rsidRPr="007542E8">
        <w:rPr>
          <w:sz w:val="24"/>
          <w:szCs w:val="24"/>
          <w:lang w:val="uk-UA"/>
        </w:rPr>
        <w:t xml:space="preserve">Усі українці, які перебувають у Польщі, незалежно від наявності чи відсутності у них страхового полісу, який покриває тривале перебування у лікарні, можуть розраховувати на безкоштовні тести для виявлення </w:t>
      </w:r>
      <w:proofErr w:type="spellStart"/>
      <w:r w:rsidRPr="007542E8">
        <w:rPr>
          <w:sz w:val="24"/>
          <w:szCs w:val="24"/>
          <w:lang w:val="uk-UA"/>
        </w:rPr>
        <w:t>коронавірусу</w:t>
      </w:r>
      <w:proofErr w:type="spellEnd"/>
      <w:r w:rsidRPr="007542E8">
        <w:rPr>
          <w:sz w:val="24"/>
          <w:szCs w:val="24"/>
          <w:lang w:val="uk-UA"/>
        </w:rPr>
        <w:t xml:space="preserve"> та безкоштовне лікування.</w:t>
      </w:r>
    </w:p>
    <w:p w:rsidR="00A263CC" w:rsidRPr="007542E8" w:rsidRDefault="00A263CC" w:rsidP="001F13C6">
      <w:pPr>
        <w:ind w:firstLine="284"/>
        <w:jc w:val="both"/>
        <w:rPr>
          <w:sz w:val="24"/>
          <w:szCs w:val="24"/>
          <w:lang w:val="uk-UA"/>
        </w:rPr>
      </w:pPr>
      <w:r w:rsidRPr="007542E8">
        <w:rPr>
          <w:sz w:val="24"/>
          <w:szCs w:val="24"/>
          <w:lang w:val="uk-UA"/>
        </w:rPr>
        <w:t xml:space="preserve">У разі появи гарячки, кашлю та задишки – невідкладно телефонуйте на </w:t>
      </w:r>
      <w:proofErr w:type="spellStart"/>
      <w:r w:rsidRPr="007542E8">
        <w:rPr>
          <w:b/>
          <w:sz w:val="24"/>
          <w:szCs w:val="24"/>
          <w:lang w:val="uk-UA"/>
        </w:rPr>
        <w:t>інфолінію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b/>
          <w:sz w:val="24"/>
          <w:szCs w:val="24"/>
          <w:lang w:val="uk-UA"/>
        </w:rPr>
        <w:t>Narodowy</w:t>
      </w:r>
      <w:proofErr w:type="spellEnd"/>
      <w:r w:rsidRPr="007542E8">
        <w:rPr>
          <w:b/>
          <w:sz w:val="24"/>
          <w:szCs w:val="24"/>
          <w:lang w:val="uk-UA"/>
        </w:rPr>
        <w:t xml:space="preserve"> </w:t>
      </w:r>
      <w:proofErr w:type="spellStart"/>
      <w:r w:rsidRPr="007542E8">
        <w:rPr>
          <w:b/>
          <w:sz w:val="24"/>
          <w:szCs w:val="24"/>
          <w:lang w:val="uk-UA"/>
        </w:rPr>
        <w:t>Fundusz</w:t>
      </w:r>
      <w:proofErr w:type="spellEnd"/>
      <w:r w:rsidRPr="007542E8">
        <w:rPr>
          <w:b/>
          <w:sz w:val="24"/>
          <w:szCs w:val="24"/>
          <w:lang w:val="uk-UA"/>
        </w:rPr>
        <w:t xml:space="preserve"> </w:t>
      </w:r>
      <w:proofErr w:type="spellStart"/>
      <w:r w:rsidRPr="007542E8">
        <w:rPr>
          <w:b/>
          <w:sz w:val="24"/>
          <w:szCs w:val="24"/>
          <w:lang w:val="uk-UA"/>
        </w:rPr>
        <w:t>Zdrowia</w:t>
      </w:r>
      <w:proofErr w:type="spellEnd"/>
      <w:r w:rsidRPr="007542E8">
        <w:rPr>
          <w:b/>
          <w:sz w:val="24"/>
          <w:szCs w:val="24"/>
          <w:lang w:val="uk-UA"/>
        </w:rPr>
        <w:t xml:space="preserve"> - 800 190 590</w:t>
      </w:r>
      <w:r w:rsidRPr="007542E8">
        <w:rPr>
          <w:sz w:val="24"/>
          <w:szCs w:val="24"/>
          <w:lang w:val="uk-UA"/>
        </w:rPr>
        <w:t xml:space="preserve">  </w:t>
      </w:r>
      <w:hyperlink r:id="rId11" w:history="1">
        <w:r w:rsidRPr="007542E8">
          <w:rPr>
            <w:rStyle w:val="a3"/>
            <w:sz w:val="24"/>
            <w:szCs w:val="24"/>
            <w:lang w:val="uk-UA"/>
          </w:rPr>
          <w:t>https://gis.gov.pl/aktualnosci/calodobowa-infolinia-nfz-o-koronawirusie/</w:t>
        </w:r>
      </w:hyperlink>
      <w:r w:rsidR="001925D0">
        <w:rPr>
          <w:rStyle w:val="a3"/>
          <w:sz w:val="24"/>
          <w:szCs w:val="24"/>
          <w:lang w:val="uk-UA"/>
        </w:rPr>
        <w:t>.</w:t>
      </w:r>
    </w:p>
    <w:p w:rsidR="00A263CC" w:rsidRPr="007542E8" w:rsidRDefault="00A263CC" w:rsidP="00A263CC">
      <w:pPr>
        <w:jc w:val="both"/>
        <w:rPr>
          <w:b/>
          <w:sz w:val="24"/>
          <w:szCs w:val="24"/>
          <w:lang w:val="uk-UA"/>
        </w:rPr>
      </w:pPr>
    </w:p>
    <w:p w:rsidR="00AC7494" w:rsidRPr="007542E8" w:rsidRDefault="00A507F4" w:rsidP="00A263CC">
      <w:pPr>
        <w:jc w:val="both"/>
        <w:rPr>
          <w:b/>
          <w:sz w:val="26"/>
          <w:szCs w:val="26"/>
          <w:lang w:val="uk-UA"/>
        </w:rPr>
      </w:pPr>
      <w:r w:rsidRPr="007542E8">
        <w:rPr>
          <w:b/>
          <w:sz w:val="26"/>
          <w:szCs w:val="26"/>
          <w:lang w:val="uk-UA"/>
        </w:rPr>
        <w:t>Список інфекційних відділень:</w:t>
      </w:r>
    </w:p>
    <w:p w:rsidR="00A263CC" w:rsidRPr="007542E8" w:rsidRDefault="00A507F4" w:rsidP="00A507F4">
      <w:pPr>
        <w:pStyle w:val="a5"/>
        <w:numPr>
          <w:ilvl w:val="0"/>
          <w:numId w:val="32"/>
        </w:numPr>
        <w:jc w:val="both"/>
        <w:rPr>
          <w:b/>
          <w:sz w:val="24"/>
          <w:szCs w:val="24"/>
          <w:lang w:val="uk-UA"/>
        </w:rPr>
      </w:pPr>
      <w:proofErr w:type="spellStart"/>
      <w:r w:rsidRPr="007542E8">
        <w:rPr>
          <w:b/>
          <w:sz w:val="24"/>
          <w:szCs w:val="24"/>
          <w:lang w:val="uk-UA"/>
        </w:rPr>
        <w:t>Województwo</w:t>
      </w:r>
      <w:proofErr w:type="spellEnd"/>
      <w:r w:rsidRPr="007542E8">
        <w:rPr>
          <w:b/>
          <w:sz w:val="24"/>
          <w:szCs w:val="24"/>
          <w:lang w:val="uk-UA"/>
        </w:rPr>
        <w:t xml:space="preserve"> </w:t>
      </w:r>
      <w:proofErr w:type="spellStart"/>
      <w:r w:rsidRPr="007542E8">
        <w:rPr>
          <w:b/>
          <w:sz w:val="24"/>
          <w:szCs w:val="24"/>
          <w:lang w:val="uk-UA"/>
        </w:rPr>
        <w:t>Dolnośląskie</w:t>
      </w:r>
      <w:proofErr w:type="spellEnd"/>
    </w:p>
    <w:p w:rsidR="00A263CC" w:rsidRPr="007542E8" w:rsidRDefault="00A263CC" w:rsidP="00A263CC">
      <w:pPr>
        <w:jc w:val="both"/>
        <w:rPr>
          <w:sz w:val="24"/>
          <w:szCs w:val="24"/>
          <w:lang w:val="uk-UA"/>
        </w:rPr>
      </w:pPr>
      <w:proofErr w:type="spellStart"/>
      <w:r w:rsidRPr="007542E8">
        <w:rPr>
          <w:sz w:val="24"/>
          <w:szCs w:val="24"/>
          <w:lang w:val="uk-UA"/>
        </w:rPr>
        <w:t>Wałbrzych</w:t>
      </w:r>
      <w:proofErr w:type="spellEnd"/>
      <w:r w:rsidRPr="007542E8">
        <w:rPr>
          <w:sz w:val="24"/>
          <w:szCs w:val="24"/>
          <w:lang w:val="uk-UA"/>
        </w:rPr>
        <w:t xml:space="preserve">, </w:t>
      </w:r>
      <w:proofErr w:type="spellStart"/>
      <w:r w:rsidRPr="007542E8">
        <w:rPr>
          <w:sz w:val="24"/>
          <w:szCs w:val="24"/>
          <w:lang w:val="uk-UA"/>
        </w:rPr>
        <w:t>Specjalistyczny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szpital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im</w:t>
      </w:r>
      <w:proofErr w:type="spellEnd"/>
      <w:r w:rsidRPr="007542E8">
        <w:rPr>
          <w:sz w:val="24"/>
          <w:szCs w:val="24"/>
          <w:lang w:val="uk-UA"/>
        </w:rPr>
        <w:t xml:space="preserve">. </w:t>
      </w:r>
      <w:proofErr w:type="spellStart"/>
      <w:r w:rsidRPr="007542E8">
        <w:rPr>
          <w:sz w:val="24"/>
          <w:szCs w:val="24"/>
          <w:lang w:val="uk-UA"/>
        </w:rPr>
        <w:t>Dra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Alfreda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Sokołowskiego</w:t>
      </w:r>
      <w:proofErr w:type="spellEnd"/>
      <w:r w:rsidRPr="007542E8">
        <w:rPr>
          <w:sz w:val="24"/>
          <w:szCs w:val="24"/>
          <w:lang w:val="uk-UA"/>
        </w:rPr>
        <w:t xml:space="preserve">, </w:t>
      </w:r>
      <w:proofErr w:type="spellStart"/>
      <w:r w:rsidRPr="007542E8">
        <w:rPr>
          <w:sz w:val="24"/>
          <w:szCs w:val="24"/>
          <w:lang w:val="uk-UA"/>
        </w:rPr>
        <w:t>ul</w:t>
      </w:r>
      <w:proofErr w:type="spellEnd"/>
      <w:r w:rsidRPr="007542E8">
        <w:rPr>
          <w:sz w:val="24"/>
          <w:szCs w:val="24"/>
          <w:lang w:val="uk-UA"/>
        </w:rPr>
        <w:t xml:space="preserve">. </w:t>
      </w:r>
      <w:proofErr w:type="spellStart"/>
      <w:r w:rsidRPr="007542E8">
        <w:rPr>
          <w:sz w:val="24"/>
          <w:szCs w:val="24"/>
          <w:lang w:val="uk-UA"/>
        </w:rPr>
        <w:t>Batorego</w:t>
      </w:r>
      <w:proofErr w:type="spellEnd"/>
      <w:r w:rsidRPr="007542E8">
        <w:rPr>
          <w:sz w:val="24"/>
          <w:szCs w:val="24"/>
          <w:lang w:val="uk-UA"/>
        </w:rPr>
        <w:t xml:space="preserve"> 4</w:t>
      </w:r>
    </w:p>
    <w:p w:rsidR="00A263CC" w:rsidRPr="007542E8" w:rsidRDefault="00A263CC" w:rsidP="00A263CC">
      <w:pPr>
        <w:jc w:val="both"/>
        <w:rPr>
          <w:sz w:val="24"/>
          <w:szCs w:val="24"/>
          <w:lang w:val="uk-UA"/>
        </w:rPr>
      </w:pPr>
      <w:proofErr w:type="spellStart"/>
      <w:r w:rsidRPr="007542E8">
        <w:rPr>
          <w:sz w:val="24"/>
          <w:szCs w:val="24"/>
          <w:lang w:val="uk-UA"/>
        </w:rPr>
        <w:t>Wrocław</w:t>
      </w:r>
      <w:proofErr w:type="spellEnd"/>
      <w:r w:rsidRPr="007542E8">
        <w:rPr>
          <w:sz w:val="24"/>
          <w:szCs w:val="24"/>
          <w:lang w:val="uk-UA"/>
        </w:rPr>
        <w:t xml:space="preserve"> - </w:t>
      </w:r>
      <w:proofErr w:type="spellStart"/>
      <w:r w:rsidRPr="007542E8">
        <w:rPr>
          <w:sz w:val="24"/>
          <w:szCs w:val="24"/>
          <w:lang w:val="uk-UA"/>
        </w:rPr>
        <w:t>Śródmieście</w:t>
      </w:r>
      <w:proofErr w:type="spellEnd"/>
      <w:r w:rsidRPr="007542E8">
        <w:rPr>
          <w:sz w:val="24"/>
          <w:szCs w:val="24"/>
          <w:lang w:val="uk-UA"/>
        </w:rPr>
        <w:t xml:space="preserve">, </w:t>
      </w:r>
      <w:proofErr w:type="spellStart"/>
      <w:r w:rsidRPr="007542E8">
        <w:rPr>
          <w:sz w:val="24"/>
          <w:szCs w:val="24"/>
          <w:lang w:val="uk-UA"/>
        </w:rPr>
        <w:t>Uniwersytecki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Szpital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Kliniczny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im</w:t>
      </w:r>
      <w:proofErr w:type="spellEnd"/>
      <w:r w:rsidRPr="007542E8">
        <w:rPr>
          <w:sz w:val="24"/>
          <w:szCs w:val="24"/>
          <w:lang w:val="uk-UA"/>
        </w:rPr>
        <w:t xml:space="preserve">. </w:t>
      </w:r>
      <w:proofErr w:type="spellStart"/>
      <w:r w:rsidRPr="007542E8">
        <w:rPr>
          <w:sz w:val="24"/>
          <w:szCs w:val="24"/>
          <w:lang w:val="uk-UA"/>
        </w:rPr>
        <w:t>Jana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Mikulicza-Radeckiego</w:t>
      </w:r>
      <w:proofErr w:type="spellEnd"/>
      <w:r w:rsidRPr="007542E8">
        <w:rPr>
          <w:sz w:val="24"/>
          <w:szCs w:val="24"/>
          <w:lang w:val="uk-UA"/>
        </w:rPr>
        <w:t xml:space="preserve">, </w:t>
      </w:r>
      <w:proofErr w:type="spellStart"/>
      <w:r w:rsidRPr="007542E8">
        <w:rPr>
          <w:sz w:val="24"/>
          <w:szCs w:val="24"/>
          <w:lang w:val="uk-UA"/>
        </w:rPr>
        <w:t>Oddział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Kliniczny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Zakaźny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Tytusa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Chałubińskiego</w:t>
      </w:r>
      <w:proofErr w:type="spellEnd"/>
      <w:r w:rsidRPr="007542E8">
        <w:rPr>
          <w:sz w:val="24"/>
          <w:szCs w:val="24"/>
          <w:lang w:val="uk-UA"/>
        </w:rPr>
        <w:t xml:space="preserve"> 2-2a (</w:t>
      </w:r>
      <w:proofErr w:type="spellStart"/>
      <w:r w:rsidRPr="007542E8">
        <w:rPr>
          <w:sz w:val="24"/>
          <w:szCs w:val="24"/>
          <w:lang w:val="uk-UA"/>
        </w:rPr>
        <w:t>Oddział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dziecięcy</w:t>
      </w:r>
      <w:proofErr w:type="spellEnd"/>
      <w:r w:rsidRPr="007542E8">
        <w:rPr>
          <w:sz w:val="24"/>
          <w:szCs w:val="24"/>
          <w:lang w:val="uk-UA"/>
        </w:rPr>
        <w:t xml:space="preserve">) </w:t>
      </w:r>
      <w:proofErr w:type="spellStart"/>
      <w:r w:rsidRPr="007542E8">
        <w:rPr>
          <w:sz w:val="24"/>
          <w:szCs w:val="24"/>
          <w:lang w:val="uk-UA"/>
        </w:rPr>
        <w:t>Klinika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Pediatrii</w:t>
      </w:r>
      <w:proofErr w:type="spellEnd"/>
      <w:r w:rsidRPr="007542E8">
        <w:rPr>
          <w:sz w:val="24"/>
          <w:szCs w:val="24"/>
          <w:lang w:val="uk-UA"/>
        </w:rPr>
        <w:t xml:space="preserve"> i </w:t>
      </w:r>
      <w:proofErr w:type="spellStart"/>
      <w:r w:rsidRPr="007542E8">
        <w:rPr>
          <w:sz w:val="24"/>
          <w:szCs w:val="24"/>
          <w:lang w:val="uk-UA"/>
        </w:rPr>
        <w:t>Chorób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Infekcyjnych</w:t>
      </w:r>
      <w:proofErr w:type="spellEnd"/>
      <w:r w:rsidRPr="007542E8">
        <w:rPr>
          <w:sz w:val="24"/>
          <w:szCs w:val="24"/>
          <w:lang w:val="uk-UA"/>
        </w:rPr>
        <w:t xml:space="preserve">, </w:t>
      </w:r>
      <w:proofErr w:type="spellStart"/>
      <w:r w:rsidRPr="007542E8">
        <w:rPr>
          <w:sz w:val="24"/>
          <w:szCs w:val="24"/>
          <w:lang w:val="uk-UA"/>
        </w:rPr>
        <w:t>ul</w:t>
      </w:r>
      <w:proofErr w:type="spellEnd"/>
      <w:r w:rsidRPr="007542E8">
        <w:rPr>
          <w:sz w:val="24"/>
          <w:szCs w:val="24"/>
          <w:lang w:val="uk-UA"/>
        </w:rPr>
        <w:t xml:space="preserve">. </w:t>
      </w:r>
      <w:proofErr w:type="spellStart"/>
      <w:r w:rsidRPr="007542E8">
        <w:rPr>
          <w:sz w:val="24"/>
          <w:szCs w:val="24"/>
          <w:lang w:val="uk-UA"/>
        </w:rPr>
        <w:t>Chałubińskiego</w:t>
      </w:r>
      <w:proofErr w:type="spellEnd"/>
      <w:r w:rsidRPr="007542E8">
        <w:rPr>
          <w:sz w:val="24"/>
          <w:szCs w:val="24"/>
          <w:lang w:val="uk-UA"/>
        </w:rPr>
        <w:t xml:space="preserve"> 2-2A</w:t>
      </w:r>
    </w:p>
    <w:p w:rsidR="00A263CC" w:rsidRPr="007542E8" w:rsidRDefault="00A263CC" w:rsidP="00A263CC">
      <w:pPr>
        <w:jc w:val="both"/>
        <w:rPr>
          <w:sz w:val="24"/>
          <w:szCs w:val="24"/>
          <w:lang w:val="uk-UA"/>
        </w:rPr>
      </w:pPr>
      <w:proofErr w:type="spellStart"/>
      <w:r w:rsidRPr="007542E8">
        <w:rPr>
          <w:sz w:val="24"/>
          <w:szCs w:val="24"/>
          <w:lang w:val="uk-UA"/>
        </w:rPr>
        <w:t>Wrocław</w:t>
      </w:r>
      <w:proofErr w:type="spellEnd"/>
      <w:r w:rsidRPr="007542E8">
        <w:rPr>
          <w:sz w:val="24"/>
          <w:szCs w:val="24"/>
          <w:lang w:val="uk-UA"/>
        </w:rPr>
        <w:t xml:space="preserve">, </w:t>
      </w:r>
      <w:proofErr w:type="spellStart"/>
      <w:r w:rsidRPr="007542E8">
        <w:rPr>
          <w:sz w:val="24"/>
          <w:szCs w:val="24"/>
          <w:lang w:val="uk-UA"/>
        </w:rPr>
        <w:t>Wojewódzki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Szpital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Specjalistyczny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im</w:t>
      </w:r>
      <w:proofErr w:type="spellEnd"/>
      <w:r w:rsidRPr="007542E8">
        <w:rPr>
          <w:sz w:val="24"/>
          <w:szCs w:val="24"/>
          <w:lang w:val="uk-UA"/>
        </w:rPr>
        <w:t xml:space="preserve">. </w:t>
      </w:r>
      <w:proofErr w:type="spellStart"/>
      <w:r w:rsidRPr="007542E8">
        <w:rPr>
          <w:sz w:val="24"/>
          <w:szCs w:val="24"/>
          <w:lang w:val="uk-UA"/>
        </w:rPr>
        <w:t>J.Gromkowskiego</w:t>
      </w:r>
      <w:proofErr w:type="spellEnd"/>
      <w:r w:rsidRPr="007542E8">
        <w:rPr>
          <w:sz w:val="24"/>
          <w:szCs w:val="24"/>
          <w:lang w:val="uk-UA"/>
        </w:rPr>
        <w:t xml:space="preserve">, </w:t>
      </w:r>
      <w:proofErr w:type="spellStart"/>
      <w:r w:rsidRPr="007542E8">
        <w:rPr>
          <w:sz w:val="24"/>
          <w:szCs w:val="24"/>
          <w:lang w:val="uk-UA"/>
        </w:rPr>
        <w:t>ul</w:t>
      </w:r>
      <w:proofErr w:type="spellEnd"/>
      <w:r w:rsidRPr="007542E8">
        <w:rPr>
          <w:sz w:val="24"/>
          <w:szCs w:val="24"/>
          <w:lang w:val="uk-UA"/>
        </w:rPr>
        <w:t xml:space="preserve">. </w:t>
      </w:r>
      <w:proofErr w:type="spellStart"/>
      <w:r w:rsidRPr="007542E8">
        <w:rPr>
          <w:sz w:val="24"/>
          <w:szCs w:val="24"/>
          <w:lang w:val="uk-UA"/>
        </w:rPr>
        <w:t>Koszarowa</w:t>
      </w:r>
      <w:proofErr w:type="spellEnd"/>
      <w:r w:rsidRPr="007542E8">
        <w:rPr>
          <w:sz w:val="24"/>
          <w:szCs w:val="24"/>
          <w:lang w:val="uk-UA"/>
        </w:rPr>
        <w:t xml:space="preserve"> 5</w:t>
      </w:r>
    </w:p>
    <w:p w:rsidR="00A263CC" w:rsidRPr="007542E8" w:rsidRDefault="00A263CC" w:rsidP="00A263CC">
      <w:pPr>
        <w:jc w:val="both"/>
        <w:rPr>
          <w:sz w:val="24"/>
          <w:szCs w:val="24"/>
          <w:lang w:val="uk-UA"/>
        </w:rPr>
      </w:pPr>
      <w:proofErr w:type="spellStart"/>
      <w:r w:rsidRPr="007542E8">
        <w:rPr>
          <w:sz w:val="24"/>
          <w:szCs w:val="24"/>
          <w:lang w:val="uk-UA"/>
        </w:rPr>
        <w:t>Bolesławiec</w:t>
      </w:r>
      <w:proofErr w:type="spellEnd"/>
      <w:r w:rsidRPr="007542E8">
        <w:rPr>
          <w:sz w:val="24"/>
          <w:szCs w:val="24"/>
          <w:lang w:val="uk-UA"/>
        </w:rPr>
        <w:t xml:space="preserve">, </w:t>
      </w:r>
      <w:proofErr w:type="spellStart"/>
      <w:r w:rsidRPr="007542E8">
        <w:rPr>
          <w:sz w:val="24"/>
          <w:szCs w:val="24"/>
          <w:lang w:val="uk-UA"/>
        </w:rPr>
        <w:t>Zespół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Opieki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Zdrowotnej</w:t>
      </w:r>
      <w:proofErr w:type="spellEnd"/>
      <w:r w:rsidRPr="007542E8">
        <w:rPr>
          <w:sz w:val="24"/>
          <w:szCs w:val="24"/>
          <w:lang w:val="uk-UA"/>
        </w:rPr>
        <w:t xml:space="preserve">, </w:t>
      </w:r>
      <w:proofErr w:type="spellStart"/>
      <w:r w:rsidRPr="007542E8">
        <w:rPr>
          <w:sz w:val="24"/>
          <w:szCs w:val="24"/>
          <w:lang w:val="uk-UA"/>
        </w:rPr>
        <w:t>ul</w:t>
      </w:r>
      <w:proofErr w:type="spellEnd"/>
      <w:r w:rsidRPr="007542E8">
        <w:rPr>
          <w:sz w:val="24"/>
          <w:szCs w:val="24"/>
          <w:lang w:val="uk-UA"/>
        </w:rPr>
        <w:t xml:space="preserve">. </w:t>
      </w:r>
      <w:proofErr w:type="spellStart"/>
      <w:r w:rsidRPr="007542E8">
        <w:rPr>
          <w:sz w:val="24"/>
          <w:szCs w:val="24"/>
          <w:lang w:val="uk-UA"/>
        </w:rPr>
        <w:t>Jeleniogórska</w:t>
      </w:r>
      <w:proofErr w:type="spellEnd"/>
      <w:r w:rsidRPr="007542E8">
        <w:rPr>
          <w:sz w:val="24"/>
          <w:szCs w:val="24"/>
          <w:lang w:val="uk-UA"/>
        </w:rPr>
        <w:t xml:space="preserve"> 4</w:t>
      </w:r>
    </w:p>
    <w:p w:rsidR="00A263CC" w:rsidRPr="007542E8" w:rsidRDefault="00A263CC" w:rsidP="00A263CC">
      <w:pPr>
        <w:jc w:val="both"/>
        <w:rPr>
          <w:sz w:val="24"/>
          <w:szCs w:val="24"/>
          <w:lang w:val="uk-UA"/>
        </w:rPr>
      </w:pPr>
    </w:p>
    <w:p w:rsidR="00A263CC" w:rsidRPr="007542E8" w:rsidRDefault="00A507F4" w:rsidP="00A507F4">
      <w:pPr>
        <w:pStyle w:val="a5"/>
        <w:numPr>
          <w:ilvl w:val="0"/>
          <w:numId w:val="32"/>
        </w:numPr>
        <w:jc w:val="both"/>
        <w:rPr>
          <w:b/>
          <w:sz w:val="24"/>
          <w:szCs w:val="24"/>
          <w:lang w:val="uk-UA"/>
        </w:rPr>
      </w:pPr>
      <w:proofErr w:type="spellStart"/>
      <w:r w:rsidRPr="007542E8">
        <w:rPr>
          <w:b/>
          <w:sz w:val="24"/>
          <w:szCs w:val="24"/>
          <w:lang w:val="uk-UA"/>
        </w:rPr>
        <w:lastRenderedPageBreak/>
        <w:t>Województwo</w:t>
      </w:r>
      <w:proofErr w:type="spellEnd"/>
      <w:r w:rsidRPr="007542E8">
        <w:rPr>
          <w:b/>
          <w:sz w:val="24"/>
          <w:szCs w:val="24"/>
          <w:lang w:val="uk-UA"/>
        </w:rPr>
        <w:t xml:space="preserve"> </w:t>
      </w:r>
      <w:proofErr w:type="spellStart"/>
      <w:r w:rsidRPr="007542E8">
        <w:rPr>
          <w:b/>
          <w:sz w:val="24"/>
          <w:szCs w:val="24"/>
          <w:lang w:val="uk-UA"/>
        </w:rPr>
        <w:t>Kujawsko-Pomorskie</w:t>
      </w:r>
      <w:proofErr w:type="spellEnd"/>
    </w:p>
    <w:p w:rsidR="00A263CC" w:rsidRPr="007542E8" w:rsidRDefault="00A263CC" w:rsidP="00A263CC">
      <w:pPr>
        <w:jc w:val="both"/>
        <w:rPr>
          <w:sz w:val="24"/>
          <w:szCs w:val="24"/>
          <w:lang w:val="uk-UA"/>
        </w:rPr>
      </w:pPr>
      <w:proofErr w:type="spellStart"/>
      <w:r w:rsidRPr="007542E8">
        <w:rPr>
          <w:sz w:val="24"/>
          <w:szCs w:val="24"/>
          <w:lang w:val="uk-UA"/>
        </w:rPr>
        <w:t>Bydgoszcz</w:t>
      </w:r>
      <w:proofErr w:type="spellEnd"/>
      <w:r w:rsidRPr="007542E8">
        <w:rPr>
          <w:sz w:val="24"/>
          <w:szCs w:val="24"/>
          <w:lang w:val="uk-UA"/>
        </w:rPr>
        <w:t xml:space="preserve">, </w:t>
      </w:r>
      <w:proofErr w:type="spellStart"/>
      <w:r w:rsidRPr="007542E8">
        <w:rPr>
          <w:sz w:val="24"/>
          <w:szCs w:val="24"/>
          <w:lang w:val="uk-UA"/>
        </w:rPr>
        <w:t>Wojewódzki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Szpital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Obserwacyjno-Zakaźny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im</w:t>
      </w:r>
      <w:proofErr w:type="spellEnd"/>
      <w:r w:rsidRPr="007542E8">
        <w:rPr>
          <w:sz w:val="24"/>
          <w:szCs w:val="24"/>
          <w:lang w:val="uk-UA"/>
        </w:rPr>
        <w:t xml:space="preserve">. </w:t>
      </w:r>
      <w:proofErr w:type="spellStart"/>
      <w:r w:rsidRPr="007542E8">
        <w:rPr>
          <w:sz w:val="24"/>
          <w:szCs w:val="24"/>
          <w:lang w:val="uk-UA"/>
        </w:rPr>
        <w:t>Tadeusza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Browicza</w:t>
      </w:r>
      <w:proofErr w:type="spellEnd"/>
      <w:r w:rsidRPr="007542E8">
        <w:rPr>
          <w:sz w:val="24"/>
          <w:szCs w:val="24"/>
          <w:lang w:val="uk-UA"/>
        </w:rPr>
        <w:t xml:space="preserve">, </w:t>
      </w:r>
      <w:proofErr w:type="spellStart"/>
      <w:r w:rsidRPr="007542E8">
        <w:rPr>
          <w:sz w:val="24"/>
          <w:szCs w:val="24"/>
          <w:lang w:val="uk-UA"/>
        </w:rPr>
        <w:t>ul</w:t>
      </w:r>
      <w:proofErr w:type="spellEnd"/>
      <w:r w:rsidRPr="007542E8">
        <w:rPr>
          <w:sz w:val="24"/>
          <w:szCs w:val="24"/>
          <w:lang w:val="uk-UA"/>
        </w:rPr>
        <w:t xml:space="preserve">. </w:t>
      </w:r>
      <w:proofErr w:type="spellStart"/>
      <w:r w:rsidRPr="007542E8">
        <w:rPr>
          <w:sz w:val="24"/>
          <w:szCs w:val="24"/>
          <w:lang w:val="uk-UA"/>
        </w:rPr>
        <w:t>Św</w:t>
      </w:r>
      <w:proofErr w:type="spellEnd"/>
      <w:r w:rsidRPr="007542E8">
        <w:rPr>
          <w:sz w:val="24"/>
          <w:szCs w:val="24"/>
          <w:lang w:val="uk-UA"/>
        </w:rPr>
        <w:t xml:space="preserve">. </w:t>
      </w:r>
      <w:proofErr w:type="spellStart"/>
      <w:r w:rsidRPr="007542E8">
        <w:rPr>
          <w:sz w:val="24"/>
          <w:szCs w:val="24"/>
          <w:lang w:val="uk-UA"/>
        </w:rPr>
        <w:t>Floriana</w:t>
      </w:r>
      <w:proofErr w:type="spellEnd"/>
      <w:r w:rsidRPr="007542E8">
        <w:rPr>
          <w:sz w:val="24"/>
          <w:szCs w:val="24"/>
          <w:lang w:val="uk-UA"/>
        </w:rPr>
        <w:t xml:space="preserve"> 12</w:t>
      </w:r>
    </w:p>
    <w:p w:rsidR="00A263CC" w:rsidRPr="007542E8" w:rsidRDefault="00A263CC" w:rsidP="00A263CC">
      <w:pPr>
        <w:jc w:val="both"/>
        <w:rPr>
          <w:sz w:val="24"/>
          <w:szCs w:val="24"/>
          <w:lang w:val="uk-UA"/>
        </w:rPr>
      </w:pPr>
      <w:proofErr w:type="spellStart"/>
      <w:r w:rsidRPr="007542E8">
        <w:rPr>
          <w:sz w:val="24"/>
          <w:szCs w:val="24"/>
          <w:lang w:val="uk-UA"/>
        </w:rPr>
        <w:t>Toruń</w:t>
      </w:r>
      <w:proofErr w:type="spellEnd"/>
      <w:r w:rsidRPr="007542E8">
        <w:rPr>
          <w:sz w:val="24"/>
          <w:szCs w:val="24"/>
          <w:lang w:val="uk-UA"/>
        </w:rPr>
        <w:t xml:space="preserve">, </w:t>
      </w:r>
      <w:proofErr w:type="spellStart"/>
      <w:r w:rsidRPr="007542E8">
        <w:rPr>
          <w:sz w:val="24"/>
          <w:szCs w:val="24"/>
          <w:lang w:val="uk-UA"/>
        </w:rPr>
        <w:t>Wojewódzki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Szpital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Zespolony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im</w:t>
      </w:r>
      <w:proofErr w:type="spellEnd"/>
      <w:r w:rsidRPr="007542E8">
        <w:rPr>
          <w:sz w:val="24"/>
          <w:szCs w:val="24"/>
          <w:lang w:val="uk-UA"/>
        </w:rPr>
        <w:t xml:space="preserve">. L. </w:t>
      </w:r>
      <w:proofErr w:type="spellStart"/>
      <w:r w:rsidRPr="007542E8">
        <w:rPr>
          <w:sz w:val="24"/>
          <w:szCs w:val="24"/>
          <w:lang w:val="uk-UA"/>
        </w:rPr>
        <w:t>Rydygiera</w:t>
      </w:r>
      <w:proofErr w:type="spellEnd"/>
      <w:r w:rsidRPr="007542E8">
        <w:rPr>
          <w:sz w:val="24"/>
          <w:szCs w:val="24"/>
          <w:lang w:val="uk-UA"/>
        </w:rPr>
        <w:t xml:space="preserve">, </w:t>
      </w:r>
      <w:proofErr w:type="spellStart"/>
      <w:r w:rsidRPr="007542E8">
        <w:rPr>
          <w:sz w:val="24"/>
          <w:szCs w:val="24"/>
          <w:lang w:val="uk-UA"/>
        </w:rPr>
        <w:t>ul</w:t>
      </w:r>
      <w:proofErr w:type="spellEnd"/>
      <w:r w:rsidRPr="007542E8">
        <w:rPr>
          <w:sz w:val="24"/>
          <w:szCs w:val="24"/>
          <w:lang w:val="uk-UA"/>
        </w:rPr>
        <w:t xml:space="preserve">. </w:t>
      </w:r>
      <w:proofErr w:type="spellStart"/>
      <w:r w:rsidRPr="007542E8">
        <w:rPr>
          <w:sz w:val="24"/>
          <w:szCs w:val="24"/>
          <w:lang w:val="uk-UA"/>
        </w:rPr>
        <w:t>Krasińskiego</w:t>
      </w:r>
      <w:proofErr w:type="spellEnd"/>
      <w:r w:rsidRPr="007542E8">
        <w:rPr>
          <w:sz w:val="24"/>
          <w:szCs w:val="24"/>
          <w:lang w:val="uk-UA"/>
        </w:rPr>
        <w:t xml:space="preserve"> 4/4a</w:t>
      </w:r>
    </w:p>
    <w:p w:rsidR="00A263CC" w:rsidRPr="007542E8" w:rsidRDefault="00A263CC" w:rsidP="00A263CC">
      <w:pPr>
        <w:jc w:val="both"/>
        <w:rPr>
          <w:sz w:val="24"/>
          <w:szCs w:val="24"/>
          <w:lang w:val="uk-UA"/>
        </w:rPr>
      </w:pPr>
      <w:proofErr w:type="spellStart"/>
      <w:r w:rsidRPr="007542E8">
        <w:rPr>
          <w:sz w:val="24"/>
          <w:szCs w:val="24"/>
          <w:lang w:val="uk-UA"/>
        </w:rPr>
        <w:t>Świecie</w:t>
      </w:r>
      <w:proofErr w:type="spellEnd"/>
      <w:r w:rsidRPr="007542E8">
        <w:rPr>
          <w:sz w:val="24"/>
          <w:szCs w:val="24"/>
          <w:lang w:val="uk-UA"/>
        </w:rPr>
        <w:t>, NZOZ „</w:t>
      </w:r>
      <w:proofErr w:type="spellStart"/>
      <w:r w:rsidRPr="007542E8">
        <w:rPr>
          <w:sz w:val="24"/>
          <w:szCs w:val="24"/>
          <w:lang w:val="uk-UA"/>
        </w:rPr>
        <w:t>Nowy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Szpital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Sp</w:t>
      </w:r>
      <w:proofErr w:type="spellEnd"/>
      <w:r w:rsidRPr="007542E8">
        <w:rPr>
          <w:sz w:val="24"/>
          <w:szCs w:val="24"/>
          <w:lang w:val="uk-UA"/>
        </w:rPr>
        <w:t xml:space="preserve">. Z </w:t>
      </w:r>
      <w:proofErr w:type="spellStart"/>
      <w:r w:rsidRPr="007542E8">
        <w:rPr>
          <w:sz w:val="24"/>
          <w:szCs w:val="24"/>
          <w:lang w:val="uk-UA"/>
        </w:rPr>
        <w:t>o.o</w:t>
      </w:r>
      <w:proofErr w:type="spellEnd"/>
      <w:r w:rsidRPr="007542E8">
        <w:rPr>
          <w:sz w:val="24"/>
          <w:szCs w:val="24"/>
          <w:lang w:val="uk-UA"/>
        </w:rPr>
        <w:t xml:space="preserve">.” </w:t>
      </w:r>
      <w:proofErr w:type="spellStart"/>
      <w:r w:rsidRPr="007542E8">
        <w:rPr>
          <w:sz w:val="24"/>
          <w:szCs w:val="24"/>
          <w:lang w:val="uk-UA"/>
        </w:rPr>
        <w:t>Prowadzony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przez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Nowy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Szpital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Sp</w:t>
      </w:r>
      <w:proofErr w:type="spellEnd"/>
      <w:r w:rsidRPr="007542E8">
        <w:rPr>
          <w:sz w:val="24"/>
          <w:szCs w:val="24"/>
          <w:lang w:val="uk-UA"/>
        </w:rPr>
        <w:t xml:space="preserve">. Z </w:t>
      </w:r>
      <w:proofErr w:type="spellStart"/>
      <w:r w:rsidRPr="007542E8">
        <w:rPr>
          <w:sz w:val="24"/>
          <w:szCs w:val="24"/>
          <w:lang w:val="uk-UA"/>
        </w:rPr>
        <w:t>o.o</w:t>
      </w:r>
      <w:proofErr w:type="spellEnd"/>
      <w:r w:rsidRPr="007542E8">
        <w:rPr>
          <w:sz w:val="24"/>
          <w:szCs w:val="24"/>
          <w:lang w:val="uk-UA"/>
        </w:rPr>
        <w:t xml:space="preserve">., </w:t>
      </w:r>
      <w:proofErr w:type="spellStart"/>
      <w:r w:rsidRPr="007542E8">
        <w:rPr>
          <w:sz w:val="24"/>
          <w:szCs w:val="24"/>
          <w:lang w:val="uk-UA"/>
        </w:rPr>
        <w:t>ul</w:t>
      </w:r>
      <w:proofErr w:type="spellEnd"/>
      <w:r w:rsidRPr="007542E8">
        <w:rPr>
          <w:sz w:val="24"/>
          <w:szCs w:val="24"/>
          <w:lang w:val="uk-UA"/>
        </w:rPr>
        <w:t xml:space="preserve">. </w:t>
      </w:r>
      <w:proofErr w:type="spellStart"/>
      <w:r w:rsidRPr="007542E8">
        <w:rPr>
          <w:sz w:val="24"/>
          <w:szCs w:val="24"/>
          <w:lang w:val="uk-UA"/>
        </w:rPr>
        <w:t>Wojska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Polskiego</w:t>
      </w:r>
      <w:proofErr w:type="spellEnd"/>
      <w:r w:rsidRPr="007542E8">
        <w:rPr>
          <w:sz w:val="24"/>
          <w:szCs w:val="24"/>
          <w:lang w:val="uk-UA"/>
        </w:rPr>
        <w:t xml:space="preserve"> 126</w:t>
      </w:r>
    </w:p>
    <w:p w:rsidR="00A263CC" w:rsidRPr="007542E8" w:rsidRDefault="00A263CC" w:rsidP="00A263CC">
      <w:pPr>
        <w:jc w:val="both"/>
        <w:rPr>
          <w:sz w:val="24"/>
          <w:szCs w:val="24"/>
          <w:lang w:val="uk-UA"/>
        </w:rPr>
      </w:pPr>
    </w:p>
    <w:p w:rsidR="00A263CC" w:rsidRPr="007542E8" w:rsidRDefault="00A507F4" w:rsidP="00A507F4">
      <w:pPr>
        <w:pStyle w:val="a5"/>
        <w:numPr>
          <w:ilvl w:val="0"/>
          <w:numId w:val="32"/>
        </w:numPr>
        <w:jc w:val="both"/>
        <w:rPr>
          <w:b/>
          <w:sz w:val="24"/>
          <w:szCs w:val="24"/>
          <w:lang w:val="uk-UA"/>
        </w:rPr>
      </w:pPr>
      <w:proofErr w:type="spellStart"/>
      <w:r w:rsidRPr="007542E8">
        <w:rPr>
          <w:b/>
          <w:sz w:val="24"/>
          <w:szCs w:val="24"/>
          <w:lang w:val="uk-UA"/>
        </w:rPr>
        <w:t>Województwo</w:t>
      </w:r>
      <w:proofErr w:type="spellEnd"/>
      <w:r w:rsidRPr="007542E8">
        <w:rPr>
          <w:b/>
          <w:sz w:val="24"/>
          <w:szCs w:val="24"/>
          <w:lang w:val="uk-UA"/>
        </w:rPr>
        <w:t xml:space="preserve"> </w:t>
      </w:r>
      <w:proofErr w:type="spellStart"/>
      <w:r w:rsidRPr="007542E8">
        <w:rPr>
          <w:b/>
          <w:sz w:val="24"/>
          <w:szCs w:val="24"/>
          <w:lang w:val="uk-UA"/>
        </w:rPr>
        <w:t>Lubelskie</w:t>
      </w:r>
      <w:proofErr w:type="spellEnd"/>
    </w:p>
    <w:p w:rsidR="00A263CC" w:rsidRPr="007542E8" w:rsidRDefault="00A263CC" w:rsidP="00A263CC">
      <w:pPr>
        <w:jc w:val="both"/>
        <w:rPr>
          <w:sz w:val="24"/>
          <w:szCs w:val="24"/>
          <w:lang w:val="uk-UA"/>
        </w:rPr>
      </w:pPr>
      <w:proofErr w:type="spellStart"/>
      <w:r w:rsidRPr="007542E8">
        <w:rPr>
          <w:sz w:val="24"/>
          <w:szCs w:val="24"/>
          <w:lang w:val="uk-UA"/>
        </w:rPr>
        <w:t>Biłgoraj</w:t>
      </w:r>
      <w:proofErr w:type="spellEnd"/>
      <w:r w:rsidRPr="007542E8">
        <w:rPr>
          <w:sz w:val="24"/>
          <w:szCs w:val="24"/>
          <w:lang w:val="uk-UA"/>
        </w:rPr>
        <w:t xml:space="preserve">, </w:t>
      </w:r>
      <w:proofErr w:type="spellStart"/>
      <w:r w:rsidRPr="007542E8">
        <w:rPr>
          <w:sz w:val="24"/>
          <w:szCs w:val="24"/>
          <w:lang w:val="uk-UA"/>
        </w:rPr>
        <w:t>Arion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Szpitale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Sp</w:t>
      </w:r>
      <w:proofErr w:type="spellEnd"/>
      <w:r w:rsidRPr="007542E8">
        <w:rPr>
          <w:sz w:val="24"/>
          <w:szCs w:val="24"/>
          <w:lang w:val="uk-UA"/>
        </w:rPr>
        <w:t xml:space="preserve">. Z </w:t>
      </w:r>
      <w:proofErr w:type="spellStart"/>
      <w:r w:rsidRPr="007542E8">
        <w:rPr>
          <w:sz w:val="24"/>
          <w:szCs w:val="24"/>
          <w:lang w:val="uk-UA"/>
        </w:rPr>
        <w:t>o.o</w:t>
      </w:r>
      <w:proofErr w:type="spellEnd"/>
      <w:r w:rsidRPr="007542E8">
        <w:rPr>
          <w:sz w:val="24"/>
          <w:szCs w:val="24"/>
          <w:lang w:val="uk-UA"/>
        </w:rPr>
        <w:t xml:space="preserve">., </w:t>
      </w:r>
      <w:proofErr w:type="spellStart"/>
      <w:r w:rsidRPr="007542E8">
        <w:rPr>
          <w:sz w:val="24"/>
          <w:szCs w:val="24"/>
          <w:lang w:val="uk-UA"/>
        </w:rPr>
        <w:t>ul</w:t>
      </w:r>
      <w:proofErr w:type="spellEnd"/>
      <w:r w:rsidRPr="007542E8">
        <w:rPr>
          <w:sz w:val="24"/>
          <w:szCs w:val="24"/>
          <w:lang w:val="uk-UA"/>
        </w:rPr>
        <w:t xml:space="preserve">. </w:t>
      </w:r>
      <w:proofErr w:type="spellStart"/>
      <w:r w:rsidRPr="007542E8">
        <w:rPr>
          <w:sz w:val="24"/>
          <w:szCs w:val="24"/>
          <w:lang w:val="uk-UA"/>
        </w:rPr>
        <w:t>Pojaska</w:t>
      </w:r>
      <w:proofErr w:type="spellEnd"/>
      <w:r w:rsidRPr="007542E8">
        <w:rPr>
          <w:sz w:val="24"/>
          <w:szCs w:val="24"/>
          <w:lang w:val="uk-UA"/>
        </w:rPr>
        <w:t xml:space="preserve"> 5</w:t>
      </w:r>
    </w:p>
    <w:p w:rsidR="00A263CC" w:rsidRPr="007542E8" w:rsidRDefault="00A263CC" w:rsidP="00A263CC">
      <w:pPr>
        <w:jc w:val="both"/>
        <w:rPr>
          <w:sz w:val="24"/>
          <w:szCs w:val="24"/>
          <w:lang w:val="uk-UA"/>
        </w:rPr>
      </w:pPr>
      <w:proofErr w:type="spellStart"/>
      <w:r w:rsidRPr="007542E8">
        <w:rPr>
          <w:sz w:val="24"/>
          <w:szCs w:val="24"/>
          <w:lang w:val="uk-UA"/>
        </w:rPr>
        <w:t>Lublin</w:t>
      </w:r>
      <w:proofErr w:type="spellEnd"/>
      <w:r w:rsidRPr="007542E8">
        <w:rPr>
          <w:sz w:val="24"/>
          <w:szCs w:val="24"/>
          <w:lang w:val="uk-UA"/>
        </w:rPr>
        <w:t xml:space="preserve">, </w:t>
      </w:r>
      <w:proofErr w:type="spellStart"/>
      <w:r w:rsidRPr="007542E8">
        <w:rPr>
          <w:sz w:val="24"/>
          <w:szCs w:val="24"/>
          <w:lang w:val="uk-UA"/>
        </w:rPr>
        <w:t>Samodzielny</w:t>
      </w:r>
      <w:proofErr w:type="spellEnd"/>
      <w:r w:rsidRPr="007542E8">
        <w:rPr>
          <w:sz w:val="24"/>
          <w:szCs w:val="24"/>
          <w:lang w:val="uk-UA"/>
        </w:rPr>
        <w:t xml:space="preserve"> Nr.1, </w:t>
      </w:r>
      <w:proofErr w:type="spellStart"/>
      <w:r w:rsidRPr="007542E8">
        <w:rPr>
          <w:sz w:val="24"/>
          <w:szCs w:val="24"/>
          <w:lang w:val="uk-UA"/>
        </w:rPr>
        <w:t>ul</w:t>
      </w:r>
      <w:proofErr w:type="spellEnd"/>
      <w:r w:rsidRPr="007542E8">
        <w:rPr>
          <w:sz w:val="24"/>
          <w:szCs w:val="24"/>
          <w:lang w:val="uk-UA"/>
        </w:rPr>
        <w:t xml:space="preserve">. </w:t>
      </w:r>
      <w:proofErr w:type="spellStart"/>
      <w:r w:rsidRPr="007542E8">
        <w:rPr>
          <w:sz w:val="24"/>
          <w:szCs w:val="24"/>
          <w:lang w:val="uk-UA"/>
        </w:rPr>
        <w:t>Staszica</w:t>
      </w:r>
      <w:proofErr w:type="spellEnd"/>
      <w:r w:rsidRPr="007542E8">
        <w:rPr>
          <w:sz w:val="24"/>
          <w:szCs w:val="24"/>
          <w:lang w:val="uk-UA"/>
        </w:rPr>
        <w:t xml:space="preserve"> 16</w:t>
      </w:r>
    </w:p>
    <w:p w:rsidR="00A263CC" w:rsidRPr="007542E8" w:rsidRDefault="00A263CC" w:rsidP="00A263CC">
      <w:pPr>
        <w:jc w:val="both"/>
        <w:rPr>
          <w:sz w:val="24"/>
          <w:szCs w:val="24"/>
          <w:lang w:val="uk-UA"/>
        </w:rPr>
      </w:pPr>
      <w:proofErr w:type="spellStart"/>
      <w:r w:rsidRPr="007542E8">
        <w:rPr>
          <w:sz w:val="24"/>
          <w:szCs w:val="24"/>
          <w:lang w:val="uk-UA"/>
        </w:rPr>
        <w:t>Lublin</w:t>
      </w:r>
      <w:proofErr w:type="spellEnd"/>
      <w:r w:rsidRPr="007542E8">
        <w:rPr>
          <w:sz w:val="24"/>
          <w:szCs w:val="24"/>
          <w:lang w:val="uk-UA"/>
        </w:rPr>
        <w:t xml:space="preserve">, </w:t>
      </w:r>
      <w:proofErr w:type="spellStart"/>
      <w:r w:rsidRPr="007542E8">
        <w:rPr>
          <w:sz w:val="24"/>
          <w:szCs w:val="24"/>
          <w:lang w:val="uk-UA"/>
        </w:rPr>
        <w:t>Samodzielny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Publiczny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Szpital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Wojewódzki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im</w:t>
      </w:r>
      <w:proofErr w:type="spellEnd"/>
      <w:r w:rsidRPr="007542E8">
        <w:rPr>
          <w:sz w:val="24"/>
          <w:szCs w:val="24"/>
          <w:lang w:val="uk-UA"/>
        </w:rPr>
        <w:t xml:space="preserve">. </w:t>
      </w:r>
      <w:proofErr w:type="spellStart"/>
      <w:r w:rsidRPr="007542E8">
        <w:rPr>
          <w:sz w:val="24"/>
          <w:szCs w:val="24"/>
          <w:lang w:val="uk-UA"/>
        </w:rPr>
        <w:t>Jana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Bożego</w:t>
      </w:r>
      <w:proofErr w:type="spellEnd"/>
      <w:r w:rsidRPr="007542E8">
        <w:rPr>
          <w:sz w:val="24"/>
          <w:szCs w:val="24"/>
          <w:lang w:val="uk-UA"/>
        </w:rPr>
        <w:t xml:space="preserve">, </w:t>
      </w:r>
      <w:proofErr w:type="spellStart"/>
      <w:r w:rsidRPr="007542E8">
        <w:rPr>
          <w:sz w:val="24"/>
          <w:szCs w:val="24"/>
          <w:lang w:val="uk-UA"/>
        </w:rPr>
        <w:t>ul</w:t>
      </w:r>
      <w:proofErr w:type="spellEnd"/>
      <w:r w:rsidRPr="007542E8">
        <w:rPr>
          <w:sz w:val="24"/>
          <w:szCs w:val="24"/>
          <w:lang w:val="uk-UA"/>
        </w:rPr>
        <w:t xml:space="preserve">. </w:t>
      </w:r>
      <w:proofErr w:type="spellStart"/>
      <w:r w:rsidRPr="007542E8">
        <w:rPr>
          <w:sz w:val="24"/>
          <w:szCs w:val="24"/>
          <w:lang w:val="uk-UA"/>
        </w:rPr>
        <w:t>Mieczysława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Biernackiego</w:t>
      </w:r>
      <w:proofErr w:type="spellEnd"/>
      <w:r w:rsidRPr="007542E8">
        <w:rPr>
          <w:sz w:val="24"/>
          <w:szCs w:val="24"/>
          <w:lang w:val="uk-UA"/>
        </w:rPr>
        <w:t xml:space="preserve"> 9</w:t>
      </w:r>
    </w:p>
    <w:p w:rsidR="00A263CC" w:rsidRPr="007542E8" w:rsidRDefault="00A263CC" w:rsidP="00A263CC">
      <w:pPr>
        <w:jc w:val="both"/>
        <w:rPr>
          <w:sz w:val="24"/>
          <w:szCs w:val="24"/>
          <w:lang w:val="uk-UA"/>
        </w:rPr>
      </w:pPr>
      <w:proofErr w:type="spellStart"/>
      <w:r w:rsidRPr="007542E8">
        <w:rPr>
          <w:sz w:val="24"/>
          <w:szCs w:val="24"/>
          <w:lang w:val="uk-UA"/>
        </w:rPr>
        <w:t>Chełm</w:t>
      </w:r>
      <w:proofErr w:type="spellEnd"/>
      <w:r w:rsidRPr="007542E8">
        <w:rPr>
          <w:sz w:val="24"/>
          <w:szCs w:val="24"/>
          <w:lang w:val="uk-UA"/>
        </w:rPr>
        <w:t xml:space="preserve">, </w:t>
      </w:r>
      <w:proofErr w:type="spellStart"/>
      <w:r w:rsidRPr="007542E8">
        <w:rPr>
          <w:sz w:val="24"/>
          <w:szCs w:val="24"/>
          <w:lang w:val="uk-UA"/>
        </w:rPr>
        <w:t>Samodzielny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Publiczny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Wojewódzki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Szpital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Specjalistyczny</w:t>
      </w:r>
      <w:proofErr w:type="spellEnd"/>
      <w:r w:rsidRPr="007542E8">
        <w:rPr>
          <w:sz w:val="24"/>
          <w:szCs w:val="24"/>
          <w:lang w:val="uk-UA"/>
        </w:rPr>
        <w:t xml:space="preserve">, </w:t>
      </w:r>
      <w:proofErr w:type="spellStart"/>
      <w:r w:rsidRPr="007542E8">
        <w:rPr>
          <w:sz w:val="24"/>
          <w:szCs w:val="24"/>
          <w:lang w:val="uk-UA"/>
        </w:rPr>
        <w:t>ul</w:t>
      </w:r>
      <w:proofErr w:type="spellEnd"/>
      <w:r w:rsidRPr="007542E8">
        <w:rPr>
          <w:sz w:val="24"/>
          <w:szCs w:val="24"/>
          <w:lang w:val="uk-UA"/>
        </w:rPr>
        <w:t xml:space="preserve">. </w:t>
      </w:r>
      <w:proofErr w:type="spellStart"/>
      <w:r w:rsidRPr="007542E8">
        <w:rPr>
          <w:sz w:val="24"/>
          <w:szCs w:val="24"/>
          <w:lang w:val="uk-UA"/>
        </w:rPr>
        <w:t>Szpitalna</w:t>
      </w:r>
      <w:proofErr w:type="spellEnd"/>
      <w:r w:rsidRPr="007542E8">
        <w:rPr>
          <w:sz w:val="24"/>
          <w:szCs w:val="24"/>
          <w:lang w:val="uk-UA"/>
        </w:rPr>
        <w:t xml:space="preserve"> 53b/</w:t>
      </w:r>
      <w:proofErr w:type="spellStart"/>
      <w:r w:rsidRPr="007542E8">
        <w:rPr>
          <w:sz w:val="24"/>
          <w:szCs w:val="24"/>
          <w:lang w:val="uk-UA"/>
        </w:rPr>
        <w:t>Paw.B</w:t>
      </w:r>
      <w:proofErr w:type="spellEnd"/>
    </w:p>
    <w:p w:rsidR="00A263CC" w:rsidRPr="007542E8" w:rsidRDefault="00A263CC" w:rsidP="00A263CC">
      <w:pPr>
        <w:jc w:val="both"/>
        <w:rPr>
          <w:sz w:val="24"/>
          <w:szCs w:val="24"/>
          <w:lang w:val="uk-UA"/>
        </w:rPr>
      </w:pPr>
      <w:proofErr w:type="spellStart"/>
      <w:r w:rsidRPr="007542E8">
        <w:rPr>
          <w:sz w:val="24"/>
          <w:szCs w:val="24"/>
          <w:lang w:val="uk-UA"/>
        </w:rPr>
        <w:t>Łuków</w:t>
      </w:r>
      <w:proofErr w:type="spellEnd"/>
      <w:r w:rsidRPr="007542E8">
        <w:rPr>
          <w:sz w:val="24"/>
          <w:szCs w:val="24"/>
          <w:lang w:val="uk-UA"/>
        </w:rPr>
        <w:t xml:space="preserve">, </w:t>
      </w:r>
      <w:proofErr w:type="spellStart"/>
      <w:r w:rsidRPr="007542E8">
        <w:rPr>
          <w:sz w:val="24"/>
          <w:szCs w:val="24"/>
          <w:lang w:val="uk-UA"/>
        </w:rPr>
        <w:t>Samodzielny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Publiczny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Zakład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Opieki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Zdrowotnej</w:t>
      </w:r>
      <w:proofErr w:type="spellEnd"/>
      <w:r w:rsidRPr="007542E8">
        <w:rPr>
          <w:sz w:val="24"/>
          <w:szCs w:val="24"/>
          <w:lang w:val="uk-UA"/>
        </w:rPr>
        <w:t xml:space="preserve">, </w:t>
      </w:r>
      <w:proofErr w:type="spellStart"/>
      <w:r w:rsidRPr="007542E8">
        <w:rPr>
          <w:sz w:val="24"/>
          <w:szCs w:val="24"/>
          <w:lang w:val="uk-UA"/>
        </w:rPr>
        <w:t>ul</w:t>
      </w:r>
      <w:proofErr w:type="spellEnd"/>
      <w:r w:rsidRPr="007542E8">
        <w:rPr>
          <w:sz w:val="24"/>
          <w:szCs w:val="24"/>
          <w:lang w:val="uk-UA"/>
        </w:rPr>
        <w:t xml:space="preserve">. </w:t>
      </w:r>
      <w:proofErr w:type="spellStart"/>
      <w:r w:rsidRPr="007542E8">
        <w:rPr>
          <w:sz w:val="24"/>
          <w:szCs w:val="24"/>
          <w:lang w:val="uk-UA"/>
        </w:rPr>
        <w:t>Dr</w:t>
      </w:r>
      <w:proofErr w:type="spellEnd"/>
      <w:r w:rsidRPr="007542E8">
        <w:rPr>
          <w:sz w:val="24"/>
          <w:szCs w:val="24"/>
          <w:lang w:val="uk-UA"/>
        </w:rPr>
        <w:t xml:space="preserve">. </w:t>
      </w:r>
      <w:proofErr w:type="spellStart"/>
      <w:r w:rsidRPr="007542E8">
        <w:rPr>
          <w:sz w:val="24"/>
          <w:szCs w:val="24"/>
          <w:lang w:val="uk-UA"/>
        </w:rPr>
        <w:t>Andrzeja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Rogalińskiego</w:t>
      </w:r>
      <w:proofErr w:type="spellEnd"/>
      <w:r w:rsidRPr="007542E8">
        <w:rPr>
          <w:sz w:val="24"/>
          <w:szCs w:val="24"/>
          <w:lang w:val="uk-UA"/>
        </w:rPr>
        <w:t xml:space="preserve"> 3</w:t>
      </w:r>
    </w:p>
    <w:p w:rsidR="00A263CC" w:rsidRPr="007542E8" w:rsidRDefault="00A263CC" w:rsidP="00A263CC">
      <w:pPr>
        <w:jc w:val="both"/>
        <w:rPr>
          <w:sz w:val="24"/>
          <w:szCs w:val="24"/>
          <w:lang w:val="uk-UA"/>
        </w:rPr>
      </w:pPr>
      <w:proofErr w:type="spellStart"/>
      <w:r w:rsidRPr="007542E8">
        <w:rPr>
          <w:sz w:val="24"/>
          <w:szCs w:val="24"/>
          <w:lang w:val="uk-UA"/>
        </w:rPr>
        <w:t>Puławy</w:t>
      </w:r>
      <w:proofErr w:type="spellEnd"/>
      <w:r w:rsidRPr="007542E8">
        <w:rPr>
          <w:sz w:val="24"/>
          <w:szCs w:val="24"/>
          <w:lang w:val="uk-UA"/>
        </w:rPr>
        <w:t xml:space="preserve">, </w:t>
      </w:r>
      <w:proofErr w:type="spellStart"/>
      <w:r w:rsidRPr="007542E8">
        <w:rPr>
          <w:sz w:val="24"/>
          <w:szCs w:val="24"/>
          <w:lang w:val="uk-UA"/>
        </w:rPr>
        <w:t>Samodzielny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Publiczny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Zakład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Opieki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Zdrowotnej</w:t>
      </w:r>
      <w:proofErr w:type="spellEnd"/>
      <w:r w:rsidRPr="007542E8">
        <w:rPr>
          <w:sz w:val="24"/>
          <w:szCs w:val="24"/>
          <w:lang w:val="uk-UA"/>
        </w:rPr>
        <w:t xml:space="preserve">, </w:t>
      </w:r>
      <w:proofErr w:type="spellStart"/>
      <w:r w:rsidRPr="007542E8">
        <w:rPr>
          <w:sz w:val="24"/>
          <w:szCs w:val="24"/>
          <w:lang w:val="uk-UA"/>
        </w:rPr>
        <w:t>ul</w:t>
      </w:r>
      <w:proofErr w:type="spellEnd"/>
      <w:r w:rsidRPr="007542E8">
        <w:rPr>
          <w:sz w:val="24"/>
          <w:szCs w:val="24"/>
          <w:lang w:val="uk-UA"/>
        </w:rPr>
        <w:t xml:space="preserve">. </w:t>
      </w:r>
      <w:proofErr w:type="spellStart"/>
      <w:r w:rsidRPr="007542E8">
        <w:rPr>
          <w:sz w:val="24"/>
          <w:szCs w:val="24"/>
          <w:lang w:val="uk-UA"/>
        </w:rPr>
        <w:t>Józefa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Bema</w:t>
      </w:r>
      <w:proofErr w:type="spellEnd"/>
      <w:r w:rsidRPr="007542E8">
        <w:rPr>
          <w:sz w:val="24"/>
          <w:szCs w:val="24"/>
          <w:lang w:val="uk-UA"/>
        </w:rPr>
        <w:t xml:space="preserve"> 1</w:t>
      </w:r>
    </w:p>
    <w:p w:rsidR="00A263CC" w:rsidRPr="007542E8" w:rsidRDefault="00A263CC" w:rsidP="00A263CC">
      <w:pPr>
        <w:jc w:val="both"/>
        <w:rPr>
          <w:sz w:val="24"/>
          <w:szCs w:val="24"/>
          <w:lang w:val="uk-UA"/>
        </w:rPr>
      </w:pPr>
      <w:proofErr w:type="spellStart"/>
      <w:r w:rsidRPr="007542E8">
        <w:rPr>
          <w:sz w:val="24"/>
          <w:szCs w:val="24"/>
          <w:lang w:val="uk-UA"/>
        </w:rPr>
        <w:t>Tomaszów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Lubelski</w:t>
      </w:r>
      <w:proofErr w:type="spellEnd"/>
      <w:r w:rsidRPr="007542E8">
        <w:rPr>
          <w:sz w:val="24"/>
          <w:szCs w:val="24"/>
          <w:lang w:val="uk-UA"/>
        </w:rPr>
        <w:t xml:space="preserve">, </w:t>
      </w:r>
      <w:proofErr w:type="spellStart"/>
      <w:r w:rsidRPr="007542E8">
        <w:rPr>
          <w:sz w:val="24"/>
          <w:szCs w:val="24"/>
          <w:lang w:val="uk-UA"/>
        </w:rPr>
        <w:t>Samodzielny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Publiczny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Zespół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Opieki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Zdrowotnej</w:t>
      </w:r>
      <w:proofErr w:type="spellEnd"/>
      <w:r w:rsidRPr="007542E8">
        <w:rPr>
          <w:sz w:val="24"/>
          <w:szCs w:val="24"/>
          <w:lang w:val="uk-UA"/>
        </w:rPr>
        <w:t xml:space="preserve">, </w:t>
      </w:r>
      <w:proofErr w:type="spellStart"/>
      <w:r w:rsidRPr="007542E8">
        <w:rPr>
          <w:sz w:val="24"/>
          <w:szCs w:val="24"/>
          <w:lang w:val="uk-UA"/>
        </w:rPr>
        <w:t>Al</w:t>
      </w:r>
      <w:proofErr w:type="spellEnd"/>
      <w:r w:rsidRPr="007542E8">
        <w:rPr>
          <w:sz w:val="24"/>
          <w:szCs w:val="24"/>
          <w:lang w:val="uk-UA"/>
        </w:rPr>
        <w:t xml:space="preserve">. </w:t>
      </w:r>
      <w:proofErr w:type="spellStart"/>
      <w:r w:rsidRPr="007542E8">
        <w:rPr>
          <w:sz w:val="24"/>
          <w:szCs w:val="24"/>
          <w:lang w:val="uk-UA"/>
        </w:rPr>
        <w:t>Grunwaldzkie</w:t>
      </w:r>
      <w:proofErr w:type="spellEnd"/>
      <w:r w:rsidRPr="007542E8">
        <w:rPr>
          <w:sz w:val="24"/>
          <w:szCs w:val="24"/>
          <w:lang w:val="uk-UA"/>
        </w:rPr>
        <w:t xml:space="preserve"> 1</w:t>
      </w:r>
    </w:p>
    <w:p w:rsidR="00A263CC" w:rsidRPr="007542E8" w:rsidRDefault="00A263CC" w:rsidP="00A263CC">
      <w:pPr>
        <w:jc w:val="both"/>
        <w:rPr>
          <w:sz w:val="24"/>
          <w:szCs w:val="24"/>
          <w:lang w:val="uk-UA"/>
        </w:rPr>
      </w:pPr>
      <w:proofErr w:type="spellStart"/>
      <w:r w:rsidRPr="007542E8">
        <w:rPr>
          <w:sz w:val="24"/>
          <w:szCs w:val="24"/>
          <w:lang w:val="uk-UA"/>
        </w:rPr>
        <w:t>Biała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Podlaska</w:t>
      </w:r>
      <w:proofErr w:type="spellEnd"/>
      <w:r w:rsidRPr="007542E8">
        <w:rPr>
          <w:sz w:val="24"/>
          <w:szCs w:val="24"/>
          <w:lang w:val="uk-UA"/>
        </w:rPr>
        <w:t xml:space="preserve">, </w:t>
      </w:r>
      <w:proofErr w:type="spellStart"/>
      <w:r w:rsidRPr="007542E8">
        <w:rPr>
          <w:sz w:val="24"/>
          <w:szCs w:val="24"/>
          <w:lang w:val="uk-UA"/>
        </w:rPr>
        <w:t>Wojewódzki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Szpital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Specjalistyczny</w:t>
      </w:r>
      <w:proofErr w:type="spellEnd"/>
      <w:r w:rsidRPr="007542E8">
        <w:rPr>
          <w:sz w:val="24"/>
          <w:szCs w:val="24"/>
          <w:lang w:val="uk-UA"/>
        </w:rPr>
        <w:t xml:space="preserve">, </w:t>
      </w:r>
      <w:proofErr w:type="spellStart"/>
      <w:r w:rsidRPr="007542E8">
        <w:rPr>
          <w:sz w:val="24"/>
          <w:szCs w:val="24"/>
          <w:lang w:val="uk-UA"/>
        </w:rPr>
        <w:t>ul</w:t>
      </w:r>
      <w:proofErr w:type="spellEnd"/>
      <w:r w:rsidRPr="007542E8">
        <w:rPr>
          <w:sz w:val="24"/>
          <w:szCs w:val="24"/>
          <w:lang w:val="uk-UA"/>
        </w:rPr>
        <w:t xml:space="preserve">. </w:t>
      </w:r>
      <w:proofErr w:type="spellStart"/>
      <w:r w:rsidRPr="007542E8">
        <w:rPr>
          <w:sz w:val="24"/>
          <w:szCs w:val="24"/>
          <w:lang w:val="uk-UA"/>
        </w:rPr>
        <w:t>Terebelska</w:t>
      </w:r>
      <w:proofErr w:type="spellEnd"/>
      <w:r w:rsidRPr="007542E8">
        <w:rPr>
          <w:sz w:val="24"/>
          <w:szCs w:val="24"/>
          <w:lang w:val="uk-UA"/>
        </w:rPr>
        <w:t xml:space="preserve"> 57-65</w:t>
      </w:r>
    </w:p>
    <w:p w:rsidR="00A263CC" w:rsidRPr="007542E8" w:rsidRDefault="00A263CC" w:rsidP="00A263CC">
      <w:pPr>
        <w:jc w:val="both"/>
        <w:rPr>
          <w:sz w:val="24"/>
          <w:szCs w:val="24"/>
          <w:lang w:val="uk-UA"/>
        </w:rPr>
      </w:pPr>
    </w:p>
    <w:p w:rsidR="00A263CC" w:rsidRPr="007542E8" w:rsidRDefault="00A507F4" w:rsidP="00A507F4">
      <w:pPr>
        <w:pStyle w:val="a5"/>
        <w:numPr>
          <w:ilvl w:val="0"/>
          <w:numId w:val="32"/>
        </w:numPr>
        <w:jc w:val="both"/>
        <w:rPr>
          <w:b/>
          <w:sz w:val="24"/>
          <w:szCs w:val="24"/>
          <w:lang w:val="uk-UA"/>
        </w:rPr>
      </w:pPr>
      <w:proofErr w:type="spellStart"/>
      <w:r w:rsidRPr="007542E8">
        <w:rPr>
          <w:b/>
          <w:sz w:val="24"/>
          <w:szCs w:val="24"/>
          <w:lang w:val="uk-UA"/>
        </w:rPr>
        <w:t>Województwo</w:t>
      </w:r>
      <w:proofErr w:type="spellEnd"/>
      <w:r w:rsidRPr="007542E8">
        <w:rPr>
          <w:b/>
          <w:sz w:val="24"/>
          <w:szCs w:val="24"/>
          <w:lang w:val="uk-UA"/>
        </w:rPr>
        <w:t xml:space="preserve"> </w:t>
      </w:r>
      <w:proofErr w:type="spellStart"/>
      <w:r w:rsidRPr="007542E8">
        <w:rPr>
          <w:b/>
          <w:sz w:val="24"/>
          <w:szCs w:val="24"/>
          <w:lang w:val="uk-UA"/>
        </w:rPr>
        <w:t>Lubuskie</w:t>
      </w:r>
      <w:proofErr w:type="spellEnd"/>
    </w:p>
    <w:p w:rsidR="00A263CC" w:rsidRPr="007542E8" w:rsidRDefault="00A263CC" w:rsidP="00A263CC">
      <w:pPr>
        <w:jc w:val="both"/>
        <w:rPr>
          <w:sz w:val="24"/>
          <w:szCs w:val="24"/>
          <w:lang w:val="uk-UA"/>
        </w:rPr>
      </w:pPr>
      <w:proofErr w:type="spellStart"/>
      <w:r w:rsidRPr="007542E8">
        <w:rPr>
          <w:sz w:val="24"/>
          <w:szCs w:val="24"/>
          <w:lang w:val="uk-UA"/>
        </w:rPr>
        <w:t>Zielona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Góra</w:t>
      </w:r>
      <w:proofErr w:type="spellEnd"/>
      <w:r w:rsidRPr="007542E8">
        <w:rPr>
          <w:sz w:val="24"/>
          <w:szCs w:val="24"/>
          <w:lang w:val="uk-UA"/>
        </w:rPr>
        <w:t xml:space="preserve">, </w:t>
      </w:r>
      <w:proofErr w:type="spellStart"/>
      <w:r w:rsidRPr="007542E8">
        <w:rPr>
          <w:sz w:val="24"/>
          <w:szCs w:val="24"/>
          <w:lang w:val="uk-UA"/>
        </w:rPr>
        <w:t>Szpital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Uniwersytecki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im</w:t>
      </w:r>
      <w:proofErr w:type="spellEnd"/>
      <w:r w:rsidRPr="007542E8">
        <w:rPr>
          <w:sz w:val="24"/>
          <w:szCs w:val="24"/>
          <w:lang w:val="uk-UA"/>
        </w:rPr>
        <w:t xml:space="preserve">. </w:t>
      </w:r>
      <w:proofErr w:type="spellStart"/>
      <w:r w:rsidRPr="007542E8">
        <w:rPr>
          <w:sz w:val="24"/>
          <w:szCs w:val="24"/>
          <w:lang w:val="uk-UA"/>
        </w:rPr>
        <w:t>Karola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Marcinkowskiego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Sp</w:t>
      </w:r>
      <w:proofErr w:type="spellEnd"/>
      <w:r w:rsidRPr="007542E8">
        <w:rPr>
          <w:sz w:val="24"/>
          <w:szCs w:val="24"/>
          <w:lang w:val="uk-UA"/>
        </w:rPr>
        <w:t xml:space="preserve">. Z </w:t>
      </w:r>
      <w:proofErr w:type="spellStart"/>
      <w:r w:rsidRPr="007542E8">
        <w:rPr>
          <w:sz w:val="24"/>
          <w:szCs w:val="24"/>
          <w:lang w:val="uk-UA"/>
        </w:rPr>
        <w:t>o.o</w:t>
      </w:r>
      <w:proofErr w:type="spellEnd"/>
      <w:r w:rsidRPr="007542E8">
        <w:rPr>
          <w:sz w:val="24"/>
          <w:szCs w:val="24"/>
          <w:lang w:val="uk-UA"/>
        </w:rPr>
        <w:t xml:space="preserve">., </w:t>
      </w:r>
      <w:proofErr w:type="spellStart"/>
      <w:r w:rsidRPr="007542E8">
        <w:rPr>
          <w:sz w:val="24"/>
          <w:szCs w:val="24"/>
          <w:lang w:val="uk-UA"/>
        </w:rPr>
        <w:t>ul</w:t>
      </w:r>
      <w:proofErr w:type="spellEnd"/>
      <w:r w:rsidRPr="007542E8">
        <w:rPr>
          <w:sz w:val="24"/>
          <w:szCs w:val="24"/>
          <w:lang w:val="uk-UA"/>
        </w:rPr>
        <w:t xml:space="preserve">. </w:t>
      </w:r>
      <w:proofErr w:type="spellStart"/>
      <w:r w:rsidRPr="007542E8">
        <w:rPr>
          <w:sz w:val="24"/>
          <w:szCs w:val="24"/>
          <w:lang w:val="uk-UA"/>
        </w:rPr>
        <w:t>Zyty</w:t>
      </w:r>
      <w:proofErr w:type="spellEnd"/>
      <w:r w:rsidRPr="007542E8">
        <w:rPr>
          <w:sz w:val="24"/>
          <w:szCs w:val="24"/>
          <w:lang w:val="uk-UA"/>
        </w:rPr>
        <w:t xml:space="preserve"> 26</w:t>
      </w:r>
    </w:p>
    <w:p w:rsidR="00A263CC" w:rsidRPr="007542E8" w:rsidRDefault="00A263CC" w:rsidP="00A263CC">
      <w:pPr>
        <w:jc w:val="both"/>
        <w:rPr>
          <w:sz w:val="24"/>
          <w:szCs w:val="24"/>
          <w:lang w:val="uk-UA"/>
        </w:rPr>
      </w:pPr>
    </w:p>
    <w:p w:rsidR="00A263CC" w:rsidRPr="007542E8" w:rsidRDefault="00A507F4" w:rsidP="00A507F4">
      <w:pPr>
        <w:pStyle w:val="a5"/>
        <w:numPr>
          <w:ilvl w:val="0"/>
          <w:numId w:val="32"/>
        </w:numPr>
        <w:jc w:val="both"/>
        <w:rPr>
          <w:b/>
          <w:sz w:val="24"/>
          <w:szCs w:val="24"/>
          <w:lang w:val="uk-UA"/>
        </w:rPr>
      </w:pPr>
      <w:proofErr w:type="spellStart"/>
      <w:r w:rsidRPr="007542E8">
        <w:rPr>
          <w:b/>
          <w:sz w:val="24"/>
          <w:szCs w:val="24"/>
          <w:lang w:val="uk-UA"/>
        </w:rPr>
        <w:t>Województwo</w:t>
      </w:r>
      <w:proofErr w:type="spellEnd"/>
      <w:r w:rsidRPr="007542E8">
        <w:rPr>
          <w:b/>
          <w:sz w:val="24"/>
          <w:szCs w:val="24"/>
          <w:lang w:val="uk-UA"/>
        </w:rPr>
        <w:t xml:space="preserve"> </w:t>
      </w:r>
      <w:proofErr w:type="spellStart"/>
      <w:r w:rsidRPr="007542E8">
        <w:rPr>
          <w:b/>
          <w:sz w:val="24"/>
          <w:szCs w:val="24"/>
          <w:lang w:val="uk-UA"/>
        </w:rPr>
        <w:t>Łódzkie</w:t>
      </w:r>
      <w:proofErr w:type="spellEnd"/>
    </w:p>
    <w:p w:rsidR="00A263CC" w:rsidRPr="007542E8" w:rsidRDefault="00A263CC" w:rsidP="00A263CC">
      <w:pPr>
        <w:jc w:val="both"/>
        <w:rPr>
          <w:sz w:val="24"/>
          <w:szCs w:val="24"/>
          <w:lang w:val="uk-UA"/>
        </w:rPr>
      </w:pPr>
      <w:proofErr w:type="spellStart"/>
      <w:r w:rsidRPr="007542E8">
        <w:rPr>
          <w:sz w:val="24"/>
          <w:szCs w:val="24"/>
          <w:lang w:val="uk-UA"/>
        </w:rPr>
        <w:t>Radomsko</w:t>
      </w:r>
      <w:proofErr w:type="spellEnd"/>
      <w:r w:rsidRPr="007542E8">
        <w:rPr>
          <w:sz w:val="24"/>
          <w:szCs w:val="24"/>
          <w:lang w:val="uk-UA"/>
        </w:rPr>
        <w:t xml:space="preserve">, </w:t>
      </w:r>
      <w:proofErr w:type="spellStart"/>
      <w:r w:rsidRPr="007542E8">
        <w:rPr>
          <w:sz w:val="24"/>
          <w:szCs w:val="24"/>
          <w:lang w:val="uk-UA"/>
        </w:rPr>
        <w:t>Szpital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Powiatowy</w:t>
      </w:r>
      <w:proofErr w:type="spellEnd"/>
      <w:r w:rsidRPr="007542E8">
        <w:rPr>
          <w:sz w:val="24"/>
          <w:szCs w:val="24"/>
          <w:lang w:val="uk-UA"/>
        </w:rPr>
        <w:t xml:space="preserve">, </w:t>
      </w:r>
      <w:proofErr w:type="spellStart"/>
      <w:r w:rsidRPr="007542E8">
        <w:rPr>
          <w:sz w:val="24"/>
          <w:szCs w:val="24"/>
          <w:lang w:val="uk-UA"/>
        </w:rPr>
        <w:t>ul</w:t>
      </w:r>
      <w:proofErr w:type="spellEnd"/>
      <w:r w:rsidRPr="007542E8">
        <w:rPr>
          <w:sz w:val="24"/>
          <w:szCs w:val="24"/>
          <w:lang w:val="uk-UA"/>
        </w:rPr>
        <w:t xml:space="preserve">. </w:t>
      </w:r>
      <w:proofErr w:type="spellStart"/>
      <w:r w:rsidRPr="007542E8">
        <w:rPr>
          <w:sz w:val="24"/>
          <w:szCs w:val="24"/>
          <w:lang w:val="uk-UA"/>
        </w:rPr>
        <w:t>Jagiellońska</w:t>
      </w:r>
      <w:proofErr w:type="spellEnd"/>
      <w:r w:rsidRPr="007542E8">
        <w:rPr>
          <w:sz w:val="24"/>
          <w:szCs w:val="24"/>
          <w:lang w:val="uk-UA"/>
        </w:rPr>
        <w:t xml:space="preserve"> 36</w:t>
      </w:r>
    </w:p>
    <w:p w:rsidR="00A263CC" w:rsidRPr="007542E8" w:rsidRDefault="00A263CC" w:rsidP="00A263CC">
      <w:pPr>
        <w:jc w:val="both"/>
        <w:rPr>
          <w:sz w:val="24"/>
          <w:szCs w:val="24"/>
          <w:lang w:val="uk-UA"/>
        </w:rPr>
      </w:pPr>
      <w:proofErr w:type="spellStart"/>
      <w:r w:rsidRPr="007542E8">
        <w:rPr>
          <w:sz w:val="24"/>
          <w:szCs w:val="24"/>
          <w:lang w:val="uk-UA"/>
        </w:rPr>
        <w:t>Bełchatów</w:t>
      </w:r>
      <w:proofErr w:type="spellEnd"/>
      <w:r w:rsidRPr="007542E8">
        <w:rPr>
          <w:sz w:val="24"/>
          <w:szCs w:val="24"/>
          <w:lang w:val="uk-UA"/>
        </w:rPr>
        <w:t xml:space="preserve">, </w:t>
      </w:r>
      <w:proofErr w:type="spellStart"/>
      <w:r w:rsidRPr="007542E8">
        <w:rPr>
          <w:sz w:val="24"/>
          <w:szCs w:val="24"/>
          <w:lang w:val="uk-UA"/>
        </w:rPr>
        <w:t>Szpital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Wojewódzki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im</w:t>
      </w:r>
      <w:proofErr w:type="spellEnd"/>
      <w:r w:rsidRPr="007542E8">
        <w:rPr>
          <w:sz w:val="24"/>
          <w:szCs w:val="24"/>
          <w:lang w:val="uk-UA"/>
        </w:rPr>
        <w:t xml:space="preserve">. </w:t>
      </w:r>
      <w:proofErr w:type="spellStart"/>
      <w:r w:rsidRPr="007542E8">
        <w:rPr>
          <w:sz w:val="24"/>
          <w:szCs w:val="24"/>
          <w:lang w:val="uk-UA"/>
        </w:rPr>
        <w:t>Jana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Pawła</w:t>
      </w:r>
      <w:proofErr w:type="spellEnd"/>
      <w:r w:rsidRPr="007542E8">
        <w:rPr>
          <w:sz w:val="24"/>
          <w:szCs w:val="24"/>
          <w:lang w:val="uk-UA"/>
        </w:rPr>
        <w:t xml:space="preserve"> II, </w:t>
      </w:r>
      <w:proofErr w:type="spellStart"/>
      <w:r w:rsidRPr="007542E8">
        <w:rPr>
          <w:sz w:val="24"/>
          <w:szCs w:val="24"/>
          <w:lang w:val="uk-UA"/>
        </w:rPr>
        <w:t>ul</w:t>
      </w:r>
      <w:proofErr w:type="spellEnd"/>
      <w:r w:rsidRPr="007542E8">
        <w:rPr>
          <w:sz w:val="24"/>
          <w:szCs w:val="24"/>
          <w:lang w:val="uk-UA"/>
        </w:rPr>
        <w:t xml:space="preserve">. </w:t>
      </w:r>
      <w:proofErr w:type="spellStart"/>
      <w:r w:rsidRPr="007542E8">
        <w:rPr>
          <w:sz w:val="24"/>
          <w:szCs w:val="24"/>
          <w:lang w:val="uk-UA"/>
        </w:rPr>
        <w:t>Czapliniecka</w:t>
      </w:r>
      <w:proofErr w:type="spellEnd"/>
      <w:r w:rsidRPr="007542E8">
        <w:rPr>
          <w:sz w:val="24"/>
          <w:szCs w:val="24"/>
          <w:lang w:val="uk-UA"/>
        </w:rPr>
        <w:t xml:space="preserve"> 123</w:t>
      </w:r>
    </w:p>
    <w:p w:rsidR="00A263CC" w:rsidRPr="007542E8" w:rsidRDefault="00A263CC" w:rsidP="00A263CC">
      <w:pPr>
        <w:jc w:val="both"/>
        <w:rPr>
          <w:sz w:val="24"/>
          <w:szCs w:val="24"/>
          <w:lang w:val="uk-UA"/>
        </w:rPr>
      </w:pPr>
      <w:proofErr w:type="spellStart"/>
      <w:r w:rsidRPr="007542E8">
        <w:rPr>
          <w:sz w:val="24"/>
          <w:szCs w:val="24"/>
          <w:lang w:val="uk-UA"/>
        </w:rPr>
        <w:t>Tomaszów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Mazowiecki</w:t>
      </w:r>
      <w:proofErr w:type="spellEnd"/>
      <w:r w:rsidRPr="007542E8">
        <w:rPr>
          <w:sz w:val="24"/>
          <w:szCs w:val="24"/>
          <w:lang w:val="uk-UA"/>
        </w:rPr>
        <w:t xml:space="preserve">, </w:t>
      </w:r>
      <w:proofErr w:type="spellStart"/>
      <w:r w:rsidRPr="007542E8">
        <w:rPr>
          <w:sz w:val="24"/>
          <w:szCs w:val="24"/>
          <w:lang w:val="uk-UA"/>
        </w:rPr>
        <w:t>Tomaszowskie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Centrum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Zdrowia</w:t>
      </w:r>
      <w:proofErr w:type="spellEnd"/>
      <w:r w:rsidRPr="007542E8">
        <w:rPr>
          <w:sz w:val="24"/>
          <w:szCs w:val="24"/>
          <w:lang w:val="uk-UA"/>
        </w:rPr>
        <w:t xml:space="preserve">, </w:t>
      </w:r>
      <w:proofErr w:type="spellStart"/>
      <w:r w:rsidRPr="007542E8">
        <w:rPr>
          <w:sz w:val="24"/>
          <w:szCs w:val="24"/>
          <w:lang w:val="uk-UA"/>
        </w:rPr>
        <w:t>ul</w:t>
      </w:r>
      <w:proofErr w:type="spellEnd"/>
      <w:r w:rsidRPr="007542E8">
        <w:rPr>
          <w:sz w:val="24"/>
          <w:szCs w:val="24"/>
          <w:lang w:val="uk-UA"/>
        </w:rPr>
        <w:t xml:space="preserve">. </w:t>
      </w:r>
      <w:proofErr w:type="spellStart"/>
      <w:r w:rsidRPr="007542E8">
        <w:rPr>
          <w:sz w:val="24"/>
          <w:szCs w:val="24"/>
          <w:lang w:val="uk-UA"/>
        </w:rPr>
        <w:t>Jana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Pawła</w:t>
      </w:r>
      <w:proofErr w:type="spellEnd"/>
      <w:r w:rsidRPr="007542E8">
        <w:rPr>
          <w:sz w:val="24"/>
          <w:szCs w:val="24"/>
          <w:lang w:val="uk-UA"/>
        </w:rPr>
        <w:t xml:space="preserve"> II 35</w:t>
      </w:r>
    </w:p>
    <w:p w:rsidR="00A263CC" w:rsidRPr="007542E8" w:rsidRDefault="00A263CC" w:rsidP="00A263CC">
      <w:pPr>
        <w:jc w:val="both"/>
        <w:rPr>
          <w:sz w:val="24"/>
          <w:szCs w:val="24"/>
          <w:lang w:val="uk-UA"/>
        </w:rPr>
      </w:pPr>
      <w:proofErr w:type="spellStart"/>
      <w:r w:rsidRPr="007542E8">
        <w:rPr>
          <w:sz w:val="24"/>
          <w:szCs w:val="24"/>
          <w:lang w:val="uk-UA"/>
        </w:rPr>
        <w:t>Łódź</w:t>
      </w:r>
      <w:proofErr w:type="spellEnd"/>
      <w:r w:rsidRPr="007542E8">
        <w:rPr>
          <w:sz w:val="24"/>
          <w:szCs w:val="24"/>
          <w:lang w:val="uk-UA"/>
        </w:rPr>
        <w:t xml:space="preserve"> - </w:t>
      </w:r>
      <w:proofErr w:type="spellStart"/>
      <w:r w:rsidRPr="007542E8">
        <w:rPr>
          <w:sz w:val="24"/>
          <w:szCs w:val="24"/>
          <w:lang w:val="uk-UA"/>
        </w:rPr>
        <w:t>Bałuty</w:t>
      </w:r>
      <w:proofErr w:type="spellEnd"/>
      <w:r w:rsidRPr="007542E8">
        <w:rPr>
          <w:sz w:val="24"/>
          <w:szCs w:val="24"/>
          <w:lang w:val="uk-UA"/>
        </w:rPr>
        <w:t xml:space="preserve">, </w:t>
      </w:r>
      <w:proofErr w:type="spellStart"/>
      <w:r w:rsidRPr="007542E8">
        <w:rPr>
          <w:sz w:val="24"/>
          <w:szCs w:val="24"/>
          <w:lang w:val="uk-UA"/>
        </w:rPr>
        <w:t>Wojewódzki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Specjalistyczny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Szpital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Im</w:t>
      </w:r>
      <w:proofErr w:type="spellEnd"/>
      <w:r w:rsidRPr="007542E8">
        <w:rPr>
          <w:sz w:val="24"/>
          <w:szCs w:val="24"/>
          <w:lang w:val="uk-UA"/>
        </w:rPr>
        <w:t xml:space="preserve">. </w:t>
      </w:r>
      <w:proofErr w:type="spellStart"/>
      <w:r w:rsidRPr="007542E8">
        <w:rPr>
          <w:sz w:val="24"/>
          <w:szCs w:val="24"/>
          <w:lang w:val="uk-UA"/>
        </w:rPr>
        <w:t>Dr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Wł</w:t>
      </w:r>
      <w:proofErr w:type="spellEnd"/>
      <w:r w:rsidRPr="007542E8">
        <w:rPr>
          <w:sz w:val="24"/>
          <w:szCs w:val="24"/>
          <w:lang w:val="uk-UA"/>
        </w:rPr>
        <w:t xml:space="preserve">. </w:t>
      </w:r>
      <w:proofErr w:type="spellStart"/>
      <w:r w:rsidRPr="007542E8">
        <w:rPr>
          <w:sz w:val="24"/>
          <w:szCs w:val="24"/>
          <w:lang w:val="uk-UA"/>
        </w:rPr>
        <w:t>Biegańskiego</w:t>
      </w:r>
      <w:proofErr w:type="spellEnd"/>
      <w:r w:rsidRPr="007542E8">
        <w:rPr>
          <w:sz w:val="24"/>
          <w:szCs w:val="24"/>
          <w:lang w:val="uk-UA"/>
        </w:rPr>
        <w:t xml:space="preserve">, </w:t>
      </w:r>
      <w:proofErr w:type="spellStart"/>
      <w:r w:rsidRPr="007542E8">
        <w:rPr>
          <w:sz w:val="24"/>
          <w:szCs w:val="24"/>
          <w:lang w:val="uk-UA"/>
        </w:rPr>
        <w:t>Oddział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Chorób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Zakaźnych</w:t>
      </w:r>
      <w:proofErr w:type="spellEnd"/>
      <w:r w:rsidRPr="007542E8">
        <w:rPr>
          <w:sz w:val="24"/>
          <w:szCs w:val="24"/>
          <w:lang w:val="uk-UA"/>
        </w:rPr>
        <w:t xml:space="preserve"> I </w:t>
      </w:r>
      <w:proofErr w:type="spellStart"/>
      <w:r w:rsidRPr="007542E8">
        <w:rPr>
          <w:sz w:val="24"/>
          <w:szCs w:val="24"/>
          <w:lang w:val="uk-UA"/>
        </w:rPr>
        <w:t>Przewodu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Pokarmowego</w:t>
      </w:r>
      <w:proofErr w:type="spellEnd"/>
      <w:r w:rsidRPr="007542E8">
        <w:rPr>
          <w:sz w:val="24"/>
          <w:szCs w:val="24"/>
          <w:lang w:val="uk-UA"/>
        </w:rPr>
        <w:t xml:space="preserve">, </w:t>
      </w:r>
      <w:proofErr w:type="spellStart"/>
      <w:r w:rsidRPr="007542E8">
        <w:rPr>
          <w:sz w:val="24"/>
          <w:szCs w:val="24"/>
          <w:lang w:val="uk-UA"/>
        </w:rPr>
        <w:t>Klinika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Chorób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Zakaźnych</w:t>
      </w:r>
      <w:proofErr w:type="spellEnd"/>
      <w:r w:rsidRPr="007542E8">
        <w:rPr>
          <w:sz w:val="24"/>
          <w:szCs w:val="24"/>
          <w:lang w:val="uk-UA"/>
        </w:rPr>
        <w:t xml:space="preserve"> I </w:t>
      </w:r>
      <w:proofErr w:type="spellStart"/>
      <w:r w:rsidRPr="007542E8">
        <w:rPr>
          <w:sz w:val="24"/>
          <w:szCs w:val="24"/>
          <w:lang w:val="uk-UA"/>
        </w:rPr>
        <w:t>Chorób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Wątroby</w:t>
      </w:r>
      <w:proofErr w:type="spellEnd"/>
      <w:r w:rsidRPr="007542E8">
        <w:rPr>
          <w:sz w:val="24"/>
          <w:szCs w:val="24"/>
          <w:lang w:val="uk-UA"/>
        </w:rPr>
        <w:t xml:space="preserve"> UM, </w:t>
      </w:r>
      <w:proofErr w:type="spellStart"/>
      <w:r w:rsidRPr="007542E8">
        <w:rPr>
          <w:sz w:val="24"/>
          <w:szCs w:val="24"/>
          <w:lang w:val="uk-UA"/>
        </w:rPr>
        <w:t>Oddział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Chorób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Zakaźnych</w:t>
      </w:r>
      <w:proofErr w:type="spellEnd"/>
      <w:r w:rsidRPr="007542E8">
        <w:rPr>
          <w:sz w:val="24"/>
          <w:szCs w:val="24"/>
          <w:lang w:val="uk-UA"/>
        </w:rPr>
        <w:t xml:space="preserve">, </w:t>
      </w:r>
      <w:proofErr w:type="spellStart"/>
      <w:r w:rsidRPr="007542E8">
        <w:rPr>
          <w:sz w:val="24"/>
          <w:szCs w:val="24"/>
          <w:lang w:val="uk-UA"/>
        </w:rPr>
        <w:t>Tropikalnych</w:t>
      </w:r>
      <w:proofErr w:type="spellEnd"/>
      <w:r w:rsidRPr="007542E8">
        <w:rPr>
          <w:sz w:val="24"/>
          <w:szCs w:val="24"/>
          <w:lang w:val="uk-UA"/>
        </w:rPr>
        <w:t xml:space="preserve"> I </w:t>
      </w:r>
      <w:proofErr w:type="spellStart"/>
      <w:r w:rsidRPr="007542E8">
        <w:rPr>
          <w:sz w:val="24"/>
          <w:szCs w:val="24"/>
          <w:lang w:val="uk-UA"/>
        </w:rPr>
        <w:t>Pasożytniczych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dla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dorosłych</w:t>
      </w:r>
      <w:proofErr w:type="spellEnd"/>
      <w:r w:rsidRPr="007542E8">
        <w:rPr>
          <w:sz w:val="24"/>
          <w:szCs w:val="24"/>
          <w:lang w:val="uk-UA"/>
        </w:rPr>
        <w:t xml:space="preserve">, </w:t>
      </w:r>
      <w:proofErr w:type="spellStart"/>
      <w:r w:rsidRPr="007542E8">
        <w:rPr>
          <w:sz w:val="24"/>
          <w:szCs w:val="24"/>
          <w:lang w:val="uk-UA"/>
        </w:rPr>
        <w:t>Klinika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Chorób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Zakaźnych</w:t>
      </w:r>
      <w:proofErr w:type="spellEnd"/>
      <w:r w:rsidRPr="007542E8">
        <w:rPr>
          <w:sz w:val="24"/>
          <w:szCs w:val="24"/>
          <w:lang w:val="uk-UA"/>
        </w:rPr>
        <w:t xml:space="preserve"> I </w:t>
      </w:r>
      <w:proofErr w:type="spellStart"/>
      <w:r w:rsidRPr="007542E8">
        <w:rPr>
          <w:sz w:val="24"/>
          <w:szCs w:val="24"/>
          <w:lang w:val="uk-UA"/>
        </w:rPr>
        <w:t>Hepatologii</w:t>
      </w:r>
      <w:proofErr w:type="spellEnd"/>
      <w:r w:rsidRPr="007542E8">
        <w:rPr>
          <w:sz w:val="24"/>
          <w:szCs w:val="24"/>
          <w:lang w:val="uk-UA"/>
        </w:rPr>
        <w:t xml:space="preserve"> UM, </w:t>
      </w:r>
      <w:proofErr w:type="spellStart"/>
      <w:r w:rsidRPr="007542E8">
        <w:rPr>
          <w:sz w:val="24"/>
          <w:szCs w:val="24"/>
          <w:lang w:val="uk-UA"/>
        </w:rPr>
        <w:t>Oddział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Chorób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Zakaźnych</w:t>
      </w:r>
      <w:proofErr w:type="spellEnd"/>
      <w:r w:rsidRPr="007542E8">
        <w:rPr>
          <w:sz w:val="24"/>
          <w:szCs w:val="24"/>
          <w:lang w:val="uk-UA"/>
        </w:rPr>
        <w:t xml:space="preserve">, </w:t>
      </w:r>
      <w:proofErr w:type="spellStart"/>
      <w:r w:rsidRPr="007542E8">
        <w:rPr>
          <w:sz w:val="24"/>
          <w:szCs w:val="24"/>
          <w:lang w:val="uk-UA"/>
        </w:rPr>
        <w:t>Tropikalnych</w:t>
      </w:r>
      <w:proofErr w:type="spellEnd"/>
      <w:r w:rsidRPr="007542E8">
        <w:rPr>
          <w:sz w:val="24"/>
          <w:szCs w:val="24"/>
          <w:lang w:val="uk-UA"/>
        </w:rPr>
        <w:t xml:space="preserve"> I </w:t>
      </w:r>
      <w:proofErr w:type="spellStart"/>
      <w:r w:rsidRPr="007542E8">
        <w:rPr>
          <w:sz w:val="24"/>
          <w:szCs w:val="24"/>
          <w:lang w:val="uk-UA"/>
        </w:rPr>
        <w:t>Pasożytniczych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dla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dzieci</w:t>
      </w:r>
      <w:proofErr w:type="spellEnd"/>
      <w:r w:rsidRPr="007542E8">
        <w:rPr>
          <w:sz w:val="24"/>
          <w:szCs w:val="24"/>
          <w:lang w:val="uk-UA"/>
        </w:rPr>
        <w:t xml:space="preserve">, </w:t>
      </w:r>
      <w:proofErr w:type="spellStart"/>
      <w:r w:rsidRPr="007542E8">
        <w:rPr>
          <w:sz w:val="24"/>
          <w:szCs w:val="24"/>
          <w:lang w:val="uk-UA"/>
        </w:rPr>
        <w:t>Klinika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Chorób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Zakaźnych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Dzieci</w:t>
      </w:r>
      <w:proofErr w:type="spellEnd"/>
      <w:r w:rsidRPr="007542E8">
        <w:rPr>
          <w:sz w:val="24"/>
          <w:szCs w:val="24"/>
          <w:lang w:val="uk-UA"/>
        </w:rPr>
        <w:t xml:space="preserve"> UM w </w:t>
      </w:r>
      <w:proofErr w:type="spellStart"/>
      <w:r w:rsidRPr="007542E8">
        <w:rPr>
          <w:sz w:val="24"/>
          <w:szCs w:val="24"/>
          <w:lang w:val="uk-UA"/>
        </w:rPr>
        <w:t>Łodzi</w:t>
      </w:r>
      <w:proofErr w:type="spellEnd"/>
      <w:r w:rsidRPr="007542E8">
        <w:rPr>
          <w:sz w:val="24"/>
          <w:szCs w:val="24"/>
          <w:lang w:val="uk-UA"/>
        </w:rPr>
        <w:t xml:space="preserve">, </w:t>
      </w:r>
      <w:proofErr w:type="spellStart"/>
      <w:r w:rsidRPr="007542E8">
        <w:rPr>
          <w:sz w:val="24"/>
          <w:szCs w:val="24"/>
          <w:lang w:val="uk-UA"/>
        </w:rPr>
        <w:t>Oddział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Obserwacyjno-Zakaźny</w:t>
      </w:r>
      <w:proofErr w:type="spellEnd"/>
      <w:r w:rsidRPr="007542E8">
        <w:rPr>
          <w:sz w:val="24"/>
          <w:szCs w:val="24"/>
          <w:lang w:val="uk-UA"/>
        </w:rPr>
        <w:t xml:space="preserve"> I </w:t>
      </w:r>
      <w:proofErr w:type="spellStart"/>
      <w:r w:rsidRPr="007542E8">
        <w:rPr>
          <w:sz w:val="24"/>
          <w:szCs w:val="24"/>
          <w:lang w:val="uk-UA"/>
        </w:rPr>
        <w:t>Chorób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Wątroby</w:t>
      </w:r>
      <w:proofErr w:type="spellEnd"/>
      <w:r w:rsidRPr="007542E8">
        <w:rPr>
          <w:sz w:val="24"/>
          <w:szCs w:val="24"/>
          <w:lang w:val="uk-UA"/>
        </w:rPr>
        <w:t xml:space="preserve">, </w:t>
      </w:r>
      <w:proofErr w:type="spellStart"/>
      <w:r w:rsidRPr="007542E8">
        <w:rPr>
          <w:sz w:val="24"/>
          <w:szCs w:val="24"/>
          <w:lang w:val="uk-UA"/>
        </w:rPr>
        <w:t>ul</w:t>
      </w:r>
      <w:proofErr w:type="spellEnd"/>
      <w:r w:rsidRPr="007542E8">
        <w:rPr>
          <w:sz w:val="24"/>
          <w:szCs w:val="24"/>
          <w:lang w:val="uk-UA"/>
        </w:rPr>
        <w:t xml:space="preserve">. </w:t>
      </w:r>
      <w:proofErr w:type="spellStart"/>
      <w:r w:rsidRPr="007542E8">
        <w:rPr>
          <w:sz w:val="24"/>
          <w:szCs w:val="24"/>
          <w:lang w:val="uk-UA"/>
        </w:rPr>
        <w:t>Kniaziewicza</w:t>
      </w:r>
      <w:proofErr w:type="spellEnd"/>
      <w:r w:rsidRPr="007542E8">
        <w:rPr>
          <w:sz w:val="24"/>
          <w:szCs w:val="24"/>
          <w:lang w:val="uk-UA"/>
        </w:rPr>
        <w:t xml:space="preserve"> 1/5</w:t>
      </w:r>
    </w:p>
    <w:p w:rsidR="00A263CC" w:rsidRPr="007542E8" w:rsidRDefault="00A263CC" w:rsidP="00A263CC">
      <w:pPr>
        <w:jc w:val="both"/>
        <w:rPr>
          <w:sz w:val="24"/>
          <w:szCs w:val="24"/>
          <w:lang w:val="uk-UA"/>
        </w:rPr>
      </w:pPr>
    </w:p>
    <w:p w:rsidR="00A263CC" w:rsidRPr="007542E8" w:rsidRDefault="00A507F4" w:rsidP="00A507F4">
      <w:pPr>
        <w:pStyle w:val="a5"/>
        <w:numPr>
          <w:ilvl w:val="0"/>
          <w:numId w:val="32"/>
        </w:numPr>
        <w:jc w:val="both"/>
        <w:rPr>
          <w:b/>
          <w:sz w:val="24"/>
          <w:szCs w:val="24"/>
          <w:lang w:val="uk-UA"/>
        </w:rPr>
      </w:pPr>
      <w:proofErr w:type="spellStart"/>
      <w:r w:rsidRPr="007542E8">
        <w:rPr>
          <w:b/>
          <w:sz w:val="24"/>
          <w:szCs w:val="24"/>
          <w:lang w:val="uk-UA"/>
        </w:rPr>
        <w:t>Województwo</w:t>
      </w:r>
      <w:proofErr w:type="spellEnd"/>
      <w:r w:rsidRPr="007542E8">
        <w:rPr>
          <w:b/>
          <w:sz w:val="24"/>
          <w:szCs w:val="24"/>
          <w:lang w:val="uk-UA"/>
        </w:rPr>
        <w:t xml:space="preserve"> </w:t>
      </w:r>
      <w:proofErr w:type="spellStart"/>
      <w:r w:rsidRPr="007542E8">
        <w:rPr>
          <w:b/>
          <w:sz w:val="24"/>
          <w:szCs w:val="24"/>
          <w:lang w:val="uk-UA"/>
        </w:rPr>
        <w:t>Małopolskie</w:t>
      </w:r>
      <w:proofErr w:type="spellEnd"/>
    </w:p>
    <w:p w:rsidR="00A263CC" w:rsidRPr="007542E8" w:rsidRDefault="00A263CC" w:rsidP="00A263CC">
      <w:pPr>
        <w:jc w:val="both"/>
        <w:rPr>
          <w:sz w:val="24"/>
          <w:szCs w:val="24"/>
          <w:lang w:val="uk-UA"/>
        </w:rPr>
      </w:pPr>
      <w:proofErr w:type="spellStart"/>
      <w:r w:rsidRPr="007542E8">
        <w:rPr>
          <w:sz w:val="24"/>
          <w:szCs w:val="24"/>
          <w:lang w:val="uk-UA"/>
        </w:rPr>
        <w:t>Kraków</w:t>
      </w:r>
      <w:proofErr w:type="spellEnd"/>
      <w:r w:rsidRPr="007542E8">
        <w:rPr>
          <w:sz w:val="24"/>
          <w:szCs w:val="24"/>
          <w:lang w:val="uk-UA"/>
        </w:rPr>
        <w:t xml:space="preserve">, </w:t>
      </w:r>
      <w:proofErr w:type="spellStart"/>
      <w:r w:rsidRPr="007542E8">
        <w:rPr>
          <w:sz w:val="24"/>
          <w:szCs w:val="24"/>
          <w:lang w:val="uk-UA"/>
        </w:rPr>
        <w:t>Samodzielny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Publiczny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Zakład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Opieki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Zdrowotnej</w:t>
      </w:r>
      <w:proofErr w:type="spellEnd"/>
      <w:r w:rsidRPr="007542E8">
        <w:rPr>
          <w:sz w:val="24"/>
          <w:szCs w:val="24"/>
          <w:lang w:val="uk-UA"/>
        </w:rPr>
        <w:t xml:space="preserve"> – </w:t>
      </w:r>
      <w:proofErr w:type="spellStart"/>
      <w:r w:rsidRPr="007542E8">
        <w:rPr>
          <w:sz w:val="24"/>
          <w:szCs w:val="24"/>
          <w:lang w:val="uk-UA"/>
        </w:rPr>
        <w:t>Szpital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Uniwersytecki</w:t>
      </w:r>
      <w:proofErr w:type="spellEnd"/>
      <w:r w:rsidRPr="007542E8">
        <w:rPr>
          <w:sz w:val="24"/>
          <w:szCs w:val="24"/>
          <w:lang w:val="uk-UA"/>
        </w:rPr>
        <w:t xml:space="preserve">, </w:t>
      </w:r>
      <w:proofErr w:type="spellStart"/>
      <w:r w:rsidRPr="007542E8">
        <w:rPr>
          <w:sz w:val="24"/>
          <w:szCs w:val="24"/>
          <w:lang w:val="uk-UA"/>
        </w:rPr>
        <w:t>ul</w:t>
      </w:r>
      <w:proofErr w:type="spellEnd"/>
      <w:r w:rsidRPr="007542E8">
        <w:rPr>
          <w:sz w:val="24"/>
          <w:szCs w:val="24"/>
          <w:lang w:val="uk-UA"/>
        </w:rPr>
        <w:t xml:space="preserve">. </w:t>
      </w:r>
      <w:proofErr w:type="spellStart"/>
      <w:r w:rsidRPr="007542E8">
        <w:rPr>
          <w:sz w:val="24"/>
          <w:szCs w:val="24"/>
          <w:lang w:val="uk-UA"/>
        </w:rPr>
        <w:t>Macieja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Jakubowskiego</w:t>
      </w:r>
      <w:proofErr w:type="spellEnd"/>
      <w:r w:rsidRPr="007542E8">
        <w:rPr>
          <w:sz w:val="24"/>
          <w:szCs w:val="24"/>
          <w:lang w:val="uk-UA"/>
        </w:rPr>
        <w:t xml:space="preserve"> 2</w:t>
      </w:r>
    </w:p>
    <w:p w:rsidR="00A263CC" w:rsidRPr="007542E8" w:rsidRDefault="00A263CC" w:rsidP="00A263CC">
      <w:pPr>
        <w:jc w:val="both"/>
        <w:rPr>
          <w:sz w:val="24"/>
          <w:szCs w:val="24"/>
          <w:lang w:val="uk-UA"/>
        </w:rPr>
      </w:pPr>
      <w:proofErr w:type="spellStart"/>
      <w:r w:rsidRPr="007542E8">
        <w:rPr>
          <w:sz w:val="24"/>
          <w:szCs w:val="24"/>
          <w:lang w:val="uk-UA"/>
        </w:rPr>
        <w:t>Kraków</w:t>
      </w:r>
      <w:proofErr w:type="spellEnd"/>
      <w:r w:rsidRPr="007542E8">
        <w:rPr>
          <w:sz w:val="24"/>
          <w:szCs w:val="24"/>
          <w:lang w:val="uk-UA"/>
        </w:rPr>
        <w:t xml:space="preserve">, </w:t>
      </w:r>
      <w:proofErr w:type="spellStart"/>
      <w:r w:rsidRPr="007542E8">
        <w:rPr>
          <w:sz w:val="24"/>
          <w:szCs w:val="24"/>
          <w:lang w:val="uk-UA"/>
        </w:rPr>
        <w:t>Szpital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Specjalistyczny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im</w:t>
      </w:r>
      <w:proofErr w:type="spellEnd"/>
      <w:r w:rsidRPr="007542E8">
        <w:rPr>
          <w:sz w:val="24"/>
          <w:szCs w:val="24"/>
          <w:lang w:val="uk-UA"/>
        </w:rPr>
        <w:t xml:space="preserve">. </w:t>
      </w:r>
      <w:proofErr w:type="spellStart"/>
      <w:r w:rsidRPr="007542E8">
        <w:rPr>
          <w:sz w:val="24"/>
          <w:szCs w:val="24"/>
          <w:lang w:val="uk-UA"/>
        </w:rPr>
        <w:t>Stefana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Żeromskiego</w:t>
      </w:r>
      <w:proofErr w:type="spellEnd"/>
      <w:r w:rsidRPr="007542E8">
        <w:rPr>
          <w:sz w:val="24"/>
          <w:szCs w:val="24"/>
          <w:lang w:val="uk-UA"/>
        </w:rPr>
        <w:t xml:space="preserve">, </w:t>
      </w:r>
      <w:proofErr w:type="spellStart"/>
      <w:r w:rsidRPr="007542E8">
        <w:rPr>
          <w:sz w:val="24"/>
          <w:szCs w:val="24"/>
          <w:lang w:val="uk-UA"/>
        </w:rPr>
        <w:t>Samodzielny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Publiczny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Zakład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Opieki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Zdrowotnej</w:t>
      </w:r>
      <w:proofErr w:type="spellEnd"/>
      <w:r w:rsidRPr="007542E8">
        <w:rPr>
          <w:sz w:val="24"/>
          <w:szCs w:val="24"/>
          <w:lang w:val="uk-UA"/>
        </w:rPr>
        <w:t xml:space="preserve">, </w:t>
      </w:r>
      <w:proofErr w:type="spellStart"/>
      <w:r w:rsidRPr="007542E8">
        <w:rPr>
          <w:sz w:val="24"/>
          <w:szCs w:val="24"/>
          <w:lang w:val="uk-UA"/>
        </w:rPr>
        <w:t>os</w:t>
      </w:r>
      <w:proofErr w:type="spellEnd"/>
      <w:r w:rsidRPr="007542E8">
        <w:rPr>
          <w:sz w:val="24"/>
          <w:szCs w:val="24"/>
          <w:lang w:val="uk-UA"/>
        </w:rPr>
        <w:t xml:space="preserve">. </w:t>
      </w:r>
      <w:proofErr w:type="spellStart"/>
      <w:r w:rsidRPr="007542E8">
        <w:rPr>
          <w:sz w:val="24"/>
          <w:szCs w:val="24"/>
          <w:lang w:val="uk-UA"/>
        </w:rPr>
        <w:t>Na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Skarpie</w:t>
      </w:r>
      <w:proofErr w:type="spellEnd"/>
      <w:r w:rsidRPr="007542E8">
        <w:rPr>
          <w:sz w:val="24"/>
          <w:szCs w:val="24"/>
          <w:lang w:val="uk-UA"/>
        </w:rPr>
        <w:t xml:space="preserve"> 66</w:t>
      </w:r>
    </w:p>
    <w:p w:rsidR="00A263CC" w:rsidRPr="007542E8" w:rsidRDefault="00A263CC" w:rsidP="00A263CC">
      <w:pPr>
        <w:jc w:val="both"/>
        <w:rPr>
          <w:sz w:val="24"/>
          <w:szCs w:val="24"/>
          <w:lang w:val="uk-UA"/>
        </w:rPr>
      </w:pPr>
      <w:proofErr w:type="spellStart"/>
      <w:r w:rsidRPr="007542E8">
        <w:rPr>
          <w:sz w:val="24"/>
          <w:szCs w:val="24"/>
          <w:lang w:val="uk-UA"/>
        </w:rPr>
        <w:t>Kraków</w:t>
      </w:r>
      <w:proofErr w:type="spellEnd"/>
      <w:r w:rsidRPr="007542E8">
        <w:rPr>
          <w:sz w:val="24"/>
          <w:szCs w:val="24"/>
          <w:lang w:val="uk-UA"/>
        </w:rPr>
        <w:t xml:space="preserve">, </w:t>
      </w:r>
      <w:proofErr w:type="spellStart"/>
      <w:r w:rsidRPr="007542E8">
        <w:rPr>
          <w:sz w:val="24"/>
          <w:szCs w:val="24"/>
          <w:lang w:val="uk-UA"/>
        </w:rPr>
        <w:t>Szpital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Specjalistyczny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im</w:t>
      </w:r>
      <w:proofErr w:type="spellEnd"/>
      <w:r w:rsidRPr="007542E8">
        <w:rPr>
          <w:sz w:val="24"/>
          <w:szCs w:val="24"/>
          <w:lang w:val="uk-UA"/>
        </w:rPr>
        <w:t xml:space="preserve">. </w:t>
      </w:r>
      <w:proofErr w:type="spellStart"/>
      <w:r w:rsidRPr="007542E8">
        <w:rPr>
          <w:sz w:val="24"/>
          <w:szCs w:val="24"/>
          <w:lang w:val="uk-UA"/>
        </w:rPr>
        <w:t>Jana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Pawła</w:t>
      </w:r>
      <w:proofErr w:type="spellEnd"/>
      <w:r w:rsidRPr="007542E8">
        <w:rPr>
          <w:sz w:val="24"/>
          <w:szCs w:val="24"/>
          <w:lang w:val="uk-UA"/>
        </w:rPr>
        <w:t xml:space="preserve"> II, </w:t>
      </w:r>
      <w:proofErr w:type="spellStart"/>
      <w:r w:rsidRPr="007542E8">
        <w:rPr>
          <w:sz w:val="24"/>
          <w:szCs w:val="24"/>
          <w:lang w:val="uk-UA"/>
        </w:rPr>
        <w:t>Oddział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Chorób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Infekcyjnych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Dzieci</w:t>
      </w:r>
      <w:proofErr w:type="spellEnd"/>
      <w:r w:rsidRPr="007542E8">
        <w:rPr>
          <w:sz w:val="24"/>
          <w:szCs w:val="24"/>
          <w:lang w:val="uk-UA"/>
        </w:rPr>
        <w:t xml:space="preserve"> i </w:t>
      </w:r>
      <w:proofErr w:type="spellStart"/>
      <w:r w:rsidRPr="007542E8">
        <w:rPr>
          <w:sz w:val="24"/>
          <w:szCs w:val="24"/>
          <w:lang w:val="uk-UA"/>
        </w:rPr>
        <w:t>Hepatologii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Dziecięcej</w:t>
      </w:r>
      <w:proofErr w:type="spellEnd"/>
      <w:r w:rsidRPr="007542E8">
        <w:rPr>
          <w:sz w:val="24"/>
          <w:szCs w:val="24"/>
          <w:lang w:val="uk-UA"/>
        </w:rPr>
        <w:t xml:space="preserve">, </w:t>
      </w:r>
      <w:proofErr w:type="spellStart"/>
      <w:r w:rsidRPr="007542E8">
        <w:rPr>
          <w:sz w:val="24"/>
          <w:szCs w:val="24"/>
          <w:lang w:val="uk-UA"/>
        </w:rPr>
        <w:t>ul</w:t>
      </w:r>
      <w:proofErr w:type="spellEnd"/>
      <w:r w:rsidRPr="007542E8">
        <w:rPr>
          <w:sz w:val="24"/>
          <w:szCs w:val="24"/>
          <w:lang w:val="uk-UA"/>
        </w:rPr>
        <w:t xml:space="preserve">. </w:t>
      </w:r>
      <w:proofErr w:type="spellStart"/>
      <w:r w:rsidRPr="007542E8">
        <w:rPr>
          <w:sz w:val="24"/>
          <w:szCs w:val="24"/>
          <w:lang w:val="uk-UA"/>
        </w:rPr>
        <w:t>Prądnicka</w:t>
      </w:r>
      <w:proofErr w:type="spellEnd"/>
      <w:r w:rsidRPr="007542E8">
        <w:rPr>
          <w:sz w:val="24"/>
          <w:szCs w:val="24"/>
          <w:lang w:val="uk-UA"/>
        </w:rPr>
        <w:t xml:space="preserve"> 80</w:t>
      </w:r>
    </w:p>
    <w:p w:rsidR="00A263CC" w:rsidRPr="007542E8" w:rsidRDefault="00A263CC" w:rsidP="00A263CC">
      <w:pPr>
        <w:jc w:val="both"/>
        <w:rPr>
          <w:sz w:val="24"/>
          <w:szCs w:val="24"/>
          <w:lang w:val="uk-UA"/>
        </w:rPr>
      </w:pPr>
      <w:proofErr w:type="spellStart"/>
      <w:r w:rsidRPr="007542E8">
        <w:rPr>
          <w:sz w:val="24"/>
          <w:szCs w:val="24"/>
          <w:lang w:val="uk-UA"/>
        </w:rPr>
        <w:t>Olkusz</w:t>
      </w:r>
      <w:proofErr w:type="spellEnd"/>
      <w:r w:rsidRPr="007542E8">
        <w:rPr>
          <w:sz w:val="24"/>
          <w:szCs w:val="24"/>
          <w:lang w:val="uk-UA"/>
        </w:rPr>
        <w:t xml:space="preserve">, </w:t>
      </w:r>
      <w:proofErr w:type="spellStart"/>
      <w:r w:rsidRPr="007542E8">
        <w:rPr>
          <w:sz w:val="24"/>
          <w:szCs w:val="24"/>
          <w:lang w:val="uk-UA"/>
        </w:rPr>
        <w:t>Nowy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Szpital</w:t>
      </w:r>
      <w:proofErr w:type="spellEnd"/>
      <w:r w:rsidRPr="007542E8">
        <w:rPr>
          <w:sz w:val="24"/>
          <w:szCs w:val="24"/>
          <w:lang w:val="uk-UA"/>
        </w:rPr>
        <w:t xml:space="preserve"> w </w:t>
      </w:r>
      <w:proofErr w:type="spellStart"/>
      <w:r w:rsidRPr="007542E8">
        <w:rPr>
          <w:sz w:val="24"/>
          <w:szCs w:val="24"/>
          <w:lang w:val="uk-UA"/>
        </w:rPr>
        <w:t>Olkuszu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Sp</w:t>
      </w:r>
      <w:proofErr w:type="spellEnd"/>
      <w:r w:rsidRPr="007542E8">
        <w:rPr>
          <w:sz w:val="24"/>
          <w:szCs w:val="24"/>
          <w:lang w:val="uk-UA"/>
        </w:rPr>
        <w:t xml:space="preserve">. Z </w:t>
      </w:r>
      <w:proofErr w:type="spellStart"/>
      <w:r w:rsidRPr="007542E8">
        <w:rPr>
          <w:sz w:val="24"/>
          <w:szCs w:val="24"/>
          <w:lang w:val="uk-UA"/>
        </w:rPr>
        <w:t>o.o</w:t>
      </w:r>
      <w:proofErr w:type="spellEnd"/>
      <w:r w:rsidRPr="007542E8">
        <w:rPr>
          <w:sz w:val="24"/>
          <w:szCs w:val="24"/>
          <w:lang w:val="uk-UA"/>
        </w:rPr>
        <w:t xml:space="preserve">., </w:t>
      </w:r>
      <w:proofErr w:type="spellStart"/>
      <w:r w:rsidRPr="007542E8">
        <w:rPr>
          <w:sz w:val="24"/>
          <w:szCs w:val="24"/>
          <w:lang w:val="uk-UA"/>
        </w:rPr>
        <w:t>ul</w:t>
      </w:r>
      <w:proofErr w:type="spellEnd"/>
      <w:r w:rsidRPr="007542E8">
        <w:rPr>
          <w:sz w:val="24"/>
          <w:szCs w:val="24"/>
          <w:lang w:val="uk-UA"/>
        </w:rPr>
        <w:t>. 1000-Lecia 13</w:t>
      </w:r>
    </w:p>
    <w:p w:rsidR="00A263CC" w:rsidRPr="007542E8" w:rsidRDefault="00A263CC" w:rsidP="00A263CC">
      <w:pPr>
        <w:jc w:val="both"/>
        <w:rPr>
          <w:sz w:val="24"/>
          <w:szCs w:val="24"/>
          <w:lang w:val="uk-UA"/>
        </w:rPr>
      </w:pPr>
      <w:proofErr w:type="spellStart"/>
      <w:r w:rsidRPr="007542E8">
        <w:rPr>
          <w:sz w:val="24"/>
          <w:szCs w:val="24"/>
          <w:lang w:val="uk-UA"/>
        </w:rPr>
        <w:t>Myślenice</w:t>
      </w:r>
      <w:proofErr w:type="spellEnd"/>
      <w:r w:rsidRPr="007542E8">
        <w:rPr>
          <w:sz w:val="24"/>
          <w:szCs w:val="24"/>
          <w:lang w:val="uk-UA"/>
        </w:rPr>
        <w:t xml:space="preserve">, </w:t>
      </w:r>
      <w:proofErr w:type="spellStart"/>
      <w:r w:rsidRPr="007542E8">
        <w:rPr>
          <w:sz w:val="24"/>
          <w:szCs w:val="24"/>
          <w:lang w:val="uk-UA"/>
        </w:rPr>
        <w:t>Samodzielny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Publiczny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Zakład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Opieki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Zdrowotnej</w:t>
      </w:r>
      <w:proofErr w:type="spellEnd"/>
      <w:r w:rsidRPr="007542E8">
        <w:rPr>
          <w:sz w:val="24"/>
          <w:szCs w:val="24"/>
          <w:lang w:val="uk-UA"/>
        </w:rPr>
        <w:t xml:space="preserve">, </w:t>
      </w:r>
      <w:proofErr w:type="spellStart"/>
      <w:r w:rsidRPr="007542E8">
        <w:rPr>
          <w:sz w:val="24"/>
          <w:szCs w:val="24"/>
          <w:lang w:val="uk-UA"/>
        </w:rPr>
        <w:t>ul</w:t>
      </w:r>
      <w:proofErr w:type="spellEnd"/>
      <w:r w:rsidRPr="007542E8">
        <w:rPr>
          <w:sz w:val="24"/>
          <w:szCs w:val="24"/>
          <w:lang w:val="uk-UA"/>
        </w:rPr>
        <w:t xml:space="preserve">. </w:t>
      </w:r>
      <w:proofErr w:type="spellStart"/>
      <w:r w:rsidRPr="007542E8">
        <w:rPr>
          <w:sz w:val="24"/>
          <w:szCs w:val="24"/>
          <w:lang w:val="uk-UA"/>
        </w:rPr>
        <w:t>Szpitalna</w:t>
      </w:r>
      <w:proofErr w:type="spellEnd"/>
      <w:r w:rsidRPr="007542E8">
        <w:rPr>
          <w:sz w:val="24"/>
          <w:szCs w:val="24"/>
          <w:lang w:val="uk-UA"/>
        </w:rPr>
        <w:t xml:space="preserve"> 2</w:t>
      </w:r>
    </w:p>
    <w:p w:rsidR="00A263CC" w:rsidRPr="007542E8" w:rsidRDefault="00A263CC" w:rsidP="00A263CC">
      <w:pPr>
        <w:jc w:val="both"/>
        <w:rPr>
          <w:sz w:val="24"/>
          <w:szCs w:val="24"/>
          <w:lang w:val="uk-UA"/>
        </w:rPr>
      </w:pPr>
      <w:proofErr w:type="spellStart"/>
      <w:r w:rsidRPr="007542E8">
        <w:rPr>
          <w:sz w:val="24"/>
          <w:szCs w:val="24"/>
          <w:lang w:val="uk-UA"/>
        </w:rPr>
        <w:t>Tarnów</w:t>
      </w:r>
      <w:proofErr w:type="spellEnd"/>
      <w:r w:rsidRPr="007542E8">
        <w:rPr>
          <w:sz w:val="24"/>
          <w:szCs w:val="24"/>
          <w:lang w:val="uk-UA"/>
        </w:rPr>
        <w:t xml:space="preserve">, </w:t>
      </w:r>
      <w:proofErr w:type="spellStart"/>
      <w:r w:rsidRPr="007542E8">
        <w:rPr>
          <w:sz w:val="24"/>
          <w:szCs w:val="24"/>
          <w:lang w:val="uk-UA"/>
        </w:rPr>
        <w:t>Specjalistyczny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Szpital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im</w:t>
      </w:r>
      <w:proofErr w:type="spellEnd"/>
      <w:r w:rsidRPr="007542E8">
        <w:rPr>
          <w:sz w:val="24"/>
          <w:szCs w:val="24"/>
          <w:lang w:val="uk-UA"/>
        </w:rPr>
        <w:t xml:space="preserve">. E. </w:t>
      </w:r>
      <w:proofErr w:type="spellStart"/>
      <w:r w:rsidRPr="007542E8">
        <w:rPr>
          <w:sz w:val="24"/>
          <w:szCs w:val="24"/>
          <w:lang w:val="uk-UA"/>
        </w:rPr>
        <w:t>Szczeklika</w:t>
      </w:r>
      <w:proofErr w:type="spellEnd"/>
      <w:r w:rsidRPr="007542E8">
        <w:rPr>
          <w:sz w:val="24"/>
          <w:szCs w:val="24"/>
          <w:lang w:val="uk-UA"/>
        </w:rPr>
        <w:t xml:space="preserve">, </w:t>
      </w:r>
      <w:proofErr w:type="spellStart"/>
      <w:r w:rsidRPr="007542E8">
        <w:rPr>
          <w:sz w:val="24"/>
          <w:szCs w:val="24"/>
          <w:lang w:val="uk-UA"/>
        </w:rPr>
        <w:t>ul</w:t>
      </w:r>
      <w:proofErr w:type="spellEnd"/>
      <w:r w:rsidRPr="007542E8">
        <w:rPr>
          <w:sz w:val="24"/>
          <w:szCs w:val="24"/>
          <w:lang w:val="uk-UA"/>
        </w:rPr>
        <w:t xml:space="preserve">. </w:t>
      </w:r>
      <w:proofErr w:type="spellStart"/>
      <w:r w:rsidRPr="007542E8">
        <w:rPr>
          <w:sz w:val="24"/>
          <w:szCs w:val="24"/>
          <w:lang w:val="uk-UA"/>
        </w:rPr>
        <w:t>Szpitalna</w:t>
      </w:r>
      <w:proofErr w:type="spellEnd"/>
      <w:r w:rsidRPr="007542E8">
        <w:rPr>
          <w:sz w:val="24"/>
          <w:szCs w:val="24"/>
          <w:lang w:val="uk-UA"/>
        </w:rPr>
        <w:t xml:space="preserve"> 13</w:t>
      </w:r>
    </w:p>
    <w:p w:rsidR="00A263CC" w:rsidRPr="007542E8" w:rsidRDefault="00A263CC" w:rsidP="00A263CC">
      <w:pPr>
        <w:jc w:val="both"/>
        <w:rPr>
          <w:sz w:val="24"/>
          <w:szCs w:val="24"/>
          <w:lang w:val="uk-UA"/>
        </w:rPr>
      </w:pPr>
      <w:proofErr w:type="spellStart"/>
      <w:r w:rsidRPr="007542E8">
        <w:rPr>
          <w:sz w:val="24"/>
          <w:szCs w:val="24"/>
          <w:lang w:val="uk-UA"/>
        </w:rPr>
        <w:t>Wielogłowy</w:t>
      </w:r>
      <w:proofErr w:type="spellEnd"/>
      <w:r w:rsidRPr="007542E8">
        <w:rPr>
          <w:sz w:val="24"/>
          <w:szCs w:val="24"/>
          <w:lang w:val="uk-UA"/>
        </w:rPr>
        <w:t xml:space="preserve">, </w:t>
      </w:r>
      <w:proofErr w:type="spellStart"/>
      <w:r w:rsidRPr="007542E8">
        <w:rPr>
          <w:sz w:val="24"/>
          <w:szCs w:val="24"/>
          <w:lang w:val="uk-UA"/>
        </w:rPr>
        <w:t>Szpital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Specjalistyczny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im</w:t>
      </w:r>
      <w:proofErr w:type="spellEnd"/>
      <w:r w:rsidRPr="007542E8">
        <w:rPr>
          <w:sz w:val="24"/>
          <w:szCs w:val="24"/>
          <w:lang w:val="uk-UA"/>
        </w:rPr>
        <w:t xml:space="preserve">. </w:t>
      </w:r>
      <w:proofErr w:type="spellStart"/>
      <w:r w:rsidRPr="007542E8">
        <w:rPr>
          <w:sz w:val="24"/>
          <w:szCs w:val="24"/>
          <w:lang w:val="uk-UA"/>
        </w:rPr>
        <w:t>Jędrzeja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Śniadeckiego</w:t>
      </w:r>
      <w:proofErr w:type="spellEnd"/>
      <w:r w:rsidRPr="007542E8">
        <w:rPr>
          <w:sz w:val="24"/>
          <w:szCs w:val="24"/>
          <w:lang w:val="uk-UA"/>
        </w:rPr>
        <w:t xml:space="preserve"> w </w:t>
      </w:r>
      <w:proofErr w:type="spellStart"/>
      <w:r w:rsidRPr="007542E8">
        <w:rPr>
          <w:sz w:val="24"/>
          <w:szCs w:val="24"/>
          <w:lang w:val="uk-UA"/>
        </w:rPr>
        <w:t>Nowym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Sączu</w:t>
      </w:r>
      <w:proofErr w:type="spellEnd"/>
      <w:r w:rsidRPr="007542E8">
        <w:rPr>
          <w:sz w:val="24"/>
          <w:szCs w:val="24"/>
          <w:lang w:val="uk-UA"/>
        </w:rPr>
        <w:t xml:space="preserve">, </w:t>
      </w:r>
      <w:proofErr w:type="spellStart"/>
      <w:r w:rsidRPr="007542E8">
        <w:rPr>
          <w:sz w:val="24"/>
          <w:szCs w:val="24"/>
          <w:lang w:val="uk-UA"/>
        </w:rPr>
        <w:t>ul</w:t>
      </w:r>
      <w:proofErr w:type="spellEnd"/>
      <w:r w:rsidRPr="007542E8">
        <w:rPr>
          <w:sz w:val="24"/>
          <w:szCs w:val="24"/>
          <w:lang w:val="uk-UA"/>
        </w:rPr>
        <w:t xml:space="preserve">. </w:t>
      </w:r>
      <w:proofErr w:type="spellStart"/>
      <w:r w:rsidRPr="007542E8">
        <w:rPr>
          <w:sz w:val="24"/>
          <w:szCs w:val="24"/>
          <w:lang w:val="uk-UA"/>
        </w:rPr>
        <w:t>Dąbrowa</w:t>
      </w:r>
      <w:proofErr w:type="spellEnd"/>
      <w:r w:rsidRPr="007542E8">
        <w:rPr>
          <w:sz w:val="24"/>
          <w:szCs w:val="24"/>
          <w:lang w:val="uk-UA"/>
        </w:rPr>
        <w:t xml:space="preserve"> 1</w:t>
      </w:r>
    </w:p>
    <w:p w:rsidR="00A263CC" w:rsidRPr="007542E8" w:rsidRDefault="00A263CC" w:rsidP="00A263CC">
      <w:pPr>
        <w:jc w:val="both"/>
        <w:rPr>
          <w:sz w:val="24"/>
          <w:szCs w:val="24"/>
          <w:lang w:val="uk-UA"/>
        </w:rPr>
      </w:pPr>
      <w:proofErr w:type="spellStart"/>
      <w:r w:rsidRPr="007542E8">
        <w:rPr>
          <w:sz w:val="24"/>
          <w:szCs w:val="24"/>
          <w:lang w:val="uk-UA"/>
        </w:rPr>
        <w:t>Miechów</w:t>
      </w:r>
      <w:proofErr w:type="spellEnd"/>
      <w:r w:rsidRPr="007542E8">
        <w:rPr>
          <w:sz w:val="24"/>
          <w:szCs w:val="24"/>
          <w:lang w:val="uk-UA"/>
        </w:rPr>
        <w:t xml:space="preserve">, </w:t>
      </w:r>
      <w:proofErr w:type="spellStart"/>
      <w:r w:rsidRPr="007542E8">
        <w:rPr>
          <w:sz w:val="24"/>
          <w:szCs w:val="24"/>
          <w:lang w:val="uk-UA"/>
        </w:rPr>
        <w:t>Szpital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Św</w:t>
      </w:r>
      <w:proofErr w:type="spellEnd"/>
      <w:r w:rsidRPr="007542E8">
        <w:rPr>
          <w:sz w:val="24"/>
          <w:szCs w:val="24"/>
          <w:lang w:val="uk-UA"/>
        </w:rPr>
        <w:t xml:space="preserve">. </w:t>
      </w:r>
      <w:proofErr w:type="spellStart"/>
      <w:r w:rsidRPr="007542E8">
        <w:rPr>
          <w:sz w:val="24"/>
          <w:szCs w:val="24"/>
          <w:lang w:val="uk-UA"/>
        </w:rPr>
        <w:t>Anny</w:t>
      </w:r>
      <w:proofErr w:type="spellEnd"/>
      <w:r w:rsidRPr="007542E8">
        <w:rPr>
          <w:sz w:val="24"/>
          <w:szCs w:val="24"/>
          <w:lang w:val="uk-UA"/>
        </w:rPr>
        <w:t xml:space="preserve">, </w:t>
      </w:r>
      <w:proofErr w:type="spellStart"/>
      <w:r w:rsidRPr="007542E8">
        <w:rPr>
          <w:sz w:val="24"/>
          <w:szCs w:val="24"/>
          <w:lang w:val="uk-UA"/>
        </w:rPr>
        <w:t>ul</w:t>
      </w:r>
      <w:proofErr w:type="spellEnd"/>
      <w:r w:rsidRPr="007542E8">
        <w:rPr>
          <w:sz w:val="24"/>
          <w:szCs w:val="24"/>
          <w:lang w:val="uk-UA"/>
        </w:rPr>
        <w:t xml:space="preserve">. </w:t>
      </w:r>
      <w:proofErr w:type="spellStart"/>
      <w:r w:rsidRPr="007542E8">
        <w:rPr>
          <w:sz w:val="24"/>
          <w:szCs w:val="24"/>
          <w:lang w:val="uk-UA"/>
        </w:rPr>
        <w:t>Szpitalna</w:t>
      </w:r>
      <w:proofErr w:type="spellEnd"/>
      <w:r w:rsidRPr="007542E8">
        <w:rPr>
          <w:sz w:val="24"/>
          <w:szCs w:val="24"/>
          <w:lang w:val="uk-UA"/>
        </w:rPr>
        <w:t xml:space="preserve"> 3</w:t>
      </w:r>
    </w:p>
    <w:p w:rsidR="00A263CC" w:rsidRPr="007542E8" w:rsidRDefault="00A263CC" w:rsidP="00A263CC">
      <w:pPr>
        <w:jc w:val="both"/>
        <w:rPr>
          <w:sz w:val="24"/>
          <w:szCs w:val="24"/>
          <w:lang w:val="uk-UA"/>
        </w:rPr>
      </w:pPr>
      <w:proofErr w:type="spellStart"/>
      <w:r w:rsidRPr="007542E8">
        <w:rPr>
          <w:sz w:val="24"/>
          <w:szCs w:val="24"/>
          <w:lang w:val="uk-UA"/>
        </w:rPr>
        <w:t>Dąbrowa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Tarnowska</w:t>
      </w:r>
      <w:proofErr w:type="spellEnd"/>
      <w:r w:rsidRPr="007542E8">
        <w:rPr>
          <w:sz w:val="24"/>
          <w:szCs w:val="24"/>
          <w:lang w:val="uk-UA"/>
        </w:rPr>
        <w:t xml:space="preserve">, </w:t>
      </w:r>
      <w:proofErr w:type="spellStart"/>
      <w:r w:rsidRPr="007542E8">
        <w:rPr>
          <w:sz w:val="24"/>
          <w:szCs w:val="24"/>
          <w:lang w:val="uk-UA"/>
        </w:rPr>
        <w:t>Zespół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Opieki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Zdrowotnej</w:t>
      </w:r>
      <w:proofErr w:type="spellEnd"/>
      <w:r w:rsidRPr="007542E8">
        <w:rPr>
          <w:sz w:val="24"/>
          <w:szCs w:val="24"/>
          <w:lang w:val="uk-UA"/>
        </w:rPr>
        <w:t xml:space="preserve">, </w:t>
      </w:r>
      <w:proofErr w:type="spellStart"/>
      <w:r w:rsidRPr="007542E8">
        <w:rPr>
          <w:sz w:val="24"/>
          <w:szCs w:val="24"/>
          <w:lang w:val="uk-UA"/>
        </w:rPr>
        <w:t>ul</w:t>
      </w:r>
      <w:proofErr w:type="spellEnd"/>
      <w:r w:rsidRPr="007542E8">
        <w:rPr>
          <w:sz w:val="24"/>
          <w:szCs w:val="24"/>
          <w:lang w:val="uk-UA"/>
        </w:rPr>
        <w:t xml:space="preserve">. </w:t>
      </w:r>
      <w:proofErr w:type="spellStart"/>
      <w:r w:rsidRPr="007542E8">
        <w:rPr>
          <w:sz w:val="24"/>
          <w:szCs w:val="24"/>
          <w:lang w:val="uk-UA"/>
        </w:rPr>
        <w:t>Szpitalna</w:t>
      </w:r>
      <w:proofErr w:type="spellEnd"/>
      <w:r w:rsidRPr="007542E8">
        <w:rPr>
          <w:sz w:val="24"/>
          <w:szCs w:val="24"/>
          <w:lang w:val="uk-UA"/>
        </w:rPr>
        <w:t xml:space="preserve"> 1</w:t>
      </w:r>
    </w:p>
    <w:p w:rsidR="00A263CC" w:rsidRPr="007542E8" w:rsidRDefault="00A263CC" w:rsidP="00A263CC">
      <w:pPr>
        <w:jc w:val="both"/>
        <w:rPr>
          <w:sz w:val="24"/>
          <w:szCs w:val="24"/>
          <w:lang w:val="uk-UA"/>
        </w:rPr>
      </w:pPr>
      <w:proofErr w:type="spellStart"/>
      <w:r w:rsidRPr="007542E8">
        <w:rPr>
          <w:sz w:val="24"/>
          <w:szCs w:val="24"/>
          <w:lang w:val="uk-UA"/>
        </w:rPr>
        <w:t>Proszowice</w:t>
      </w:r>
      <w:proofErr w:type="spellEnd"/>
      <w:r w:rsidRPr="007542E8">
        <w:rPr>
          <w:sz w:val="24"/>
          <w:szCs w:val="24"/>
          <w:lang w:val="uk-UA"/>
        </w:rPr>
        <w:t xml:space="preserve">, </w:t>
      </w:r>
      <w:proofErr w:type="spellStart"/>
      <w:r w:rsidRPr="007542E8">
        <w:rPr>
          <w:sz w:val="24"/>
          <w:szCs w:val="24"/>
          <w:lang w:val="uk-UA"/>
        </w:rPr>
        <w:t>Samodzielny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Publiczny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Zespół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Opieki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Zdrowotnej</w:t>
      </w:r>
      <w:proofErr w:type="spellEnd"/>
      <w:r w:rsidRPr="007542E8">
        <w:rPr>
          <w:sz w:val="24"/>
          <w:szCs w:val="24"/>
          <w:lang w:val="uk-UA"/>
        </w:rPr>
        <w:t xml:space="preserve"> w </w:t>
      </w:r>
      <w:proofErr w:type="spellStart"/>
      <w:r w:rsidRPr="007542E8">
        <w:rPr>
          <w:sz w:val="24"/>
          <w:szCs w:val="24"/>
          <w:lang w:val="uk-UA"/>
        </w:rPr>
        <w:t>Proszowicach</w:t>
      </w:r>
      <w:proofErr w:type="spellEnd"/>
      <w:r w:rsidRPr="007542E8">
        <w:rPr>
          <w:sz w:val="24"/>
          <w:szCs w:val="24"/>
          <w:lang w:val="uk-UA"/>
        </w:rPr>
        <w:t xml:space="preserve">, </w:t>
      </w:r>
      <w:proofErr w:type="spellStart"/>
      <w:r w:rsidRPr="007542E8">
        <w:rPr>
          <w:sz w:val="24"/>
          <w:szCs w:val="24"/>
          <w:lang w:val="uk-UA"/>
        </w:rPr>
        <w:t>ul</w:t>
      </w:r>
      <w:proofErr w:type="spellEnd"/>
      <w:r w:rsidRPr="007542E8">
        <w:rPr>
          <w:sz w:val="24"/>
          <w:szCs w:val="24"/>
          <w:lang w:val="uk-UA"/>
        </w:rPr>
        <w:t xml:space="preserve">. </w:t>
      </w:r>
      <w:proofErr w:type="spellStart"/>
      <w:r w:rsidRPr="007542E8">
        <w:rPr>
          <w:sz w:val="24"/>
          <w:szCs w:val="24"/>
          <w:lang w:val="uk-UA"/>
        </w:rPr>
        <w:t>Kopernika</w:t>
      </w:r>
      <w:proofErr w:type="spellEnd"/>
      <w:r w:rsidRPr="007542E8">
        <w:rPr>
          <w:sz w:val="24"/>
          <w:szCs w:val="24"/>
          <w:lang w:val="uk-UA"/>
        </w:rPr>
        <w:t xml:space="preserve"> 13</w:t>
      </w:r>
    </w:p>
    <w:p w:rsidR="00A263CC" w:rsidRPr="007542E8" w:rsidRDefault="00A263CC" w:rsidP="00A263CC">
      <w:pPr>
        <w:jc w:val="both"/>
        <w:rPr>
          <w:sz w:val="24"/>
          <w:szCs w:val="24"/>
          <w:lang w:val="uk-UA"/>
        </w:rPr>
      </w:pPr>
    </w:p>
    <w:p w:rsidR="00A263CC" w:rsidRPr="007542E8" w:rsidRDefault="00A507F4" w:rsidP="00A507F4">
      <w:pPr>
        <w:pStyle w:val="a5"/>
        <w:numPr>
          <w:ilvl w:val="0"/>
          <w:numId w:val="32"/>
        </w:numPr>
        <w:jc w:val="both"/>
        <w:rPr>
          <w:b/>
          <w:sz w:val="24"/>
          <w:szCs w:val="24"/>
          <w:lang w:val="uk-UA"/>
        </w:rPr>
      </w:pPr>
      <w:proofErr w:type="spellStart"/>
      <w:r w:rsidRPr="007542E8">
        <w:rPr>
          <w:b/>
          <w:sz w:val="24"/>
          <w:szCs w:val="24"/>
          <w:lang w:val="uk-UA"/>
        </w:rPr>
        <w:t>Województwo</w:t>
      </w:r>
      <w:proofErr w:type="spellEnd"/>
      <w:r w:rsidRPr="007542E8">
        <w:rPr>
          <w:b/>
          <w:sz w:val="24"/>
          <w:szCs w:val="24"/>
          <w:lang w:val="uk-UA"/>
        </w:rPr>
        <w:t xml:space="preserve"> </w:t>
      </w:r>
      <w:proofErr w:type="spellStart"/>
      <w:r w:rsidRPr="007542E8">
        <w:rPr>
          <w:b/>
          <w:sz w:val="24"/>
          <w:szCs w:val="24"/>
          <w:lang w:val="uk-UA"/>
        </w:rPr>
        <w:t>Mazowieckie</w:t>
      </w:r>
      <w:proofErr w:type="spellEnd"/>
    </w:p>
    <w:p w:rsidR="00A263CC" w:rsidRPr="007542E8" w:rsidRDefault="00A263CC" w:rsidP="00A263CC">
      <w:pPr>
        <w:jc w:val="both"/>
        <w:rPr>
          <w:sz w:val="24"/>
          <w:szCs w:val="24"/>
          <w:lang w:val="uk-UA"/>
        </w:rPr>
      </w:pPr>
      <w:proofErr w:type="spellStart"/>
      <w:r w:rsidRPr="007542E8">
        <w:rPr>
          <w:sz w:val="24"/>
          <w:szCs w:val="24"/>
          <w:lang w:val="uk-UA"/>
        </w:rPr>
        <w:t>Ostrołęka</w:t>
      </w:r>
      <w:proofErr w:type="spellEnd"/>
      <w:r w:rsidRPr="007542E8">
        <w:rPr>
          <w:sz w:val="24"/>
          <w:szCs w:val="24"/>
          <w:lang w:val="uk-UA"/>
        </w:rPr>
        <w:t xml:space="preserve">, </w:t>
      </w:r>
      <w:proofErr w:type="spellStart"/>
      <w:r w:rsidRPr="007542E8">
        <w:rPr>
          <w:sz w:val="24"/>
          <w:szCs w:val="24"/>
          <w:lang w:val="uk-UA"/>
        </w:rPr>
        <w:t>Mazowiecki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Szpital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Specjalistyczny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im</w:t>
      </w:r>
      <w:proofErr w:type="spellEnd"/>
      <w:r w:rsidRPr="007542E8">
        <w:rPr>
          <w:sz w:val="24"/>
          <w:szCs w:val="24"/>
          <w:lang w:val="uk-UA"/>
        </w:rPr>
        <w:t xml:space="preserve">. </w:t>
      </w:r>
      <w:proofErr w:type="spellStart"/>
      <w:r w:rsidRPr="007542E8">
        <w:rPr>
          <w:sz w:val="24"/>
          <w:szCs w:val="24"/>
          <w:lang w:val="uk-UA"/>
        </w:rPr>
        <w:t>Dr</w:t>
      </w:r>
      <w:proofErr w:type="spellEnd"/>
      <w:r w:rsidRPr="007542E8">
        <w:rPr>
          <w:sz w:val="24"/>
          <w:szCs w:val="24"/>
          <w:lang w:val="uk-UA"/>
        </w:rPr>
        <w:t xml:space="preserve">. </w:t>
      </w:r>
      <w:proofErr w:type="spellStart"/>
      <w:r w:rsidRPr="007542E8">
        <w:rPr>
          <w:sz w:val="24"/>
          <w:szCs w:val="24"/>
          <w:lang w:val="uk-UA"/>
        </w:rPr>
        <w:t>Józef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Psarskiego</w:t>
      </w:r>
      <w:proofErr w:type="spellEnd"/>
      <w:r w:rsidRPr="007542E8">
        <w:rPr>
          <w:sz w:val="24"/>
          <w:szCs w:val="24"/>
          <w:lang w:val="uk-UA"/>
        </w:rPr>
        <w:t xml:space="preserve">, </w:t>
      </w:r>
      <w:proofErr w:type="spellStart"/>
      <w:r w:rsidRPr="007542E8">
        <w:rPr>
          <w:sz w:val="24"/>
          <w:szCs w:val="24"/>
          <w:lang w:val="uk-UA"/>
        </w:rPr>
        <w:t>al</w:t>
      </w:r>
      <w:proofErr w:type="spellEnd"/>
      <w:r w:rsidRPr="007542E8">
        <w:rPr>
          <w:sz w:val="24"/>
          <w:szCs w:val="24"/>
          <w:lang w:val="uk-UA"/>
        </w:rPr>
        <w:t xml:space="preserve">. </w:t>
      </w:r>
      <w:proofErr w:type="spellStart"/>
      <w:r w:rsidRPr="007542E8">
        <w:rPr>
          <w:sz w:val="24"/>
          <w:szCs w:val="24"/>
          <w:lang w:val="uk-UA"/>
        </w:rPr>
        <w:t>Jana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Pawła</w:t>
      </w:r>
      <w:proofErr w:type="spellEnd"/>
      <w:r w:rsidRPr="007542E8">
        <w:rPr>
          <w:sz w:val="24"/>
          <w:szCs w:val="24"/>
          <w:lang w:val="uk-UA"/>
        </w:rPr>
        <w:t xml:space="preserve"> II 120A</w:t>
      </w:r>
    </w:p>
    <w:p w:rsidR="00A263CC" w:rsidRPr="007542E8" w:rsidRDefault="00A263CC" w:rsidP="00A263CC">
      <w:pPr>
        <w:jc w:val="both"/>
        <w:rPr>
          <w:sz w:val="24"/>
          <w:szCs w:val="24"/>
          <w:lang w:val="uk-UA"/>
        </w:rPr>
      </w:pPr>
      <w:proofErr w:type="spellStart"/>
      <w:r w:rsidRPr="007542E8">
        <w:rPr>
          <w:sz w:val="24"/>
          <w:szCs w:val="24"/>
          <w:lang w:val="uk-UA"/>
        </w:rPr>
        <w:t>Radom</w:t>
      </w:r>
      <w:proofErr w:type="spellEnd"/>
      <w:r w:rsidRPr="007542E8">
        <w:rPr>
          <w:sz w:val="24"/>
          <w:szCs w:val="24"/>
          <w:lang w:val="uk-UA"/>
        </w:rPr>
        <w:t xml:space="preserve">, </w:t>
      </w:r>
      <w:proofErr w:type="spellStart"/>
      <w:r w:rsidRPr="007542E8">
        <w:rPr>
          <w:sz w:val="24"/>
          <w:szCs w:val="24"/>
          <w:lang w:val="uk-UA"/>
        </w:rPr>
        <w:t>Radomski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Szpital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Specjalistyczny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im</w:t>
      </w:r>
      <w:proofErr w:type="spellEnd"/>
      <w:r w:rsidRPr="007542E8">
        <w:rPr>
          <w:sz w:val="24"/>
          <w:szCs w:val="24"/>
          <w:lang w:val="uk-UA"/>
        </w:rPr>
        <w:t xml:space="preserve">. </w:t>
      </w:r>
      <w:proofErr w:type="spellStart"/>
      <w:r w:rsidRPr="007542E8">
        <w:rPr>
          <w:sz w:val="24"/>
          <w:szCs w:val="24"/>
          <w:lang w:val="uk-UA"/>
        </w:rPr>
        <w:t>Dr</w:t>
      </w:r>
      <w:proofErr w:type="spellEnd"/>
      <w:r w:rsidRPr="007542E8">
        <w:rPr>
          <w:sz w:val="24"/>
          <w:szCs w:val="24"/>
          <w:lang w:val="uk-UA"/>
        </w:rPr>
        <w:t xml:space="preserve">. </w:t>
      </w:r>
      <w:proofErr w:type="spellStart"/>
      <w:r w:rsidRPr="007542E8">
        <w:rPr>
          <w:sz w:val="24"/>
          <w:szCs w:val="24"/>
          <w:lang w:val="uk-UA"/>
        </w:rPr>
        <w:t>Tytusa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Chałubińskiego</w:t>
      </w:r>
      <w:proofErr w:type="spellEnd"/>
      <w:r w:rsidRPr="007542E8">
        <w:rPr>
          <w:sz w:val="24"/>
          <w:szCs w:val="24"/>
          <w:lang w:val="uk-UA"/>
        </w:rPr>
        <w:t xml:space="preserve">, </w:t>
      </w:r>
      <w:proofErr w:type="spellStart"/>
      <w:r w:rsidRPr="007542E8">
        <w:rPr>
          <w:sz w:val="24"/>
          <w:szCs w:val="24"/>
          <w:lang w:val="uk-UA"/>
        </w:rPr>
        <w:t>ul</w:t>
      </w:r>
      <w:proofErr w:type="spellEnd"/>
      <w:r w:rsidRPr="007542E8">
        <w:rPr>
          <w:sz w:val="24"/>
          <w:szCs w:val="24"/>
          <w:lang w:val="uk-UA"/>
        </w:rPr>
        <w:t xml:space="preserve">. </w:t>
      </w:r>
      <w:proofErr w:type="spellStart"/>
      <w:r w:rsidRPr="007542E8">
        <w:rPr>
          <w:sz w:val="24"/>
          <w:szCs w:val="24"/>
          <w:lang w:val="uk-UA"/>
        </w:rPr>
        <w:t>Tochtermana</w:t>
      </w:r>
      <w:proofErr w:type="spellEnd"/>
      <w:r w:rsidRPr="007542E8">
        <w:rPr>
          <w:sz w:val="24"/>
          <w:szCs w:val="24"/>
          <w:lang w:val="uk-UA"/>
        </w:rPr>
        <w:t xml:space="preserve"> 1</w:t>
      </w:r>
    </w:p>
    <w:p w:rsidR="00A263CC" w:rsidRPr="007542E8" w:rsidRDefault="00A263CC" w:rsidP="00A263CC">
      <w:pPr>
        <w:jc w:val="both"/>
        <w:rPr>
          <w:sz w:val="24"/>
          <w:szCs w:val="24"/>
          <w:lang w:val="uk-UA"/>
        </w:rPr>
      </w:pPr>
      <w:proofErr w:type="spellStart"/>
      <w:r w:rsidRPr="007542E8">
        <w:rPr>
          <w:sz w:val="24"/>
          <w:szCs w:val="24"/>
          <w:lang w:val="uk-UA"/>
        </w:rPr>
        <w:t>Siedlce</w:t>
      </w:r>
      <w:proofErr w:type="spellEnd"/>
      <w:r w:rsidRPr="007542E8">
        <w:rPr>
          <w:sz w:val="24"/>
          <w:szCs w:val="24"/>
          <w:lang w:val="uk-UA"/>
        </w:rPr>
        <w:t xml:space="preserve">, </w:t>
      </w:r>
      <w:proofErr w:type="spellStart"/>
      <w:r w:rsidRPr="007542E8">
        <w:rPr>
          <w:sz w:val="24"/>
          <w:szCs w:val="24"/>
          <w:lang w:val="uk-UA"/>
        </w:rPr>
        <w:t>Samodzielny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Publiczny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Zakład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Opieki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Zdrowotnej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ul</w:t>
      </w:r>
      <w:proofErr w:type="spellEnd"/>
      <w:r w:rsidRPr="007542E8">
        <w:rPr>
          <w:sz w:val="24"/>
          <w:szCs w:val="24"/>
          <w:lang w:val="uk-UA"/>
        </w:rPr>
        <w:t xml:space="preserve">. </w:t>
      </w:r>
      <w:proofErr w:type="spellStart"/>
      <w:r w:rsidRPr="007542E8">
        <w:rPr>
          <w:sz w:val="24"/>
          <w:szCs w:val="24"/>
          <w:lang w:val="uk-UA"/>
        </w:rPr>
        <w:t>Starowiejska</w:t>
      </w:r>
      <w:proofErr w:type="spellEnd"/>
      <w:r w:rsidRPr="007542E8">
        <w:rPr>
          <w:sz w:val="24"/>
          <w:szCs w:val="24"/>
          <w:lang w:val="uk-UA"/>
        </w:rPr>
        <w:t xml:space="preserve"> 15</w:t>
      </w:r>
    </w:p>
    <w:p w:rsidR="00A263CC" w:rsidRPr="007542E8" w:rsidRDefault="00A263CC" w:rsidP="00A263CC">
      <w:pPr>
        <w:jc w:val="both"/>
        <w:rPr>
          <w:sz w:val="24"/>
          <w:szCs w:val="24"/>
          <w:lang w:val="uk-UA"/>
        </w:rPr>
      </w:pPr>
      <w:proofErr w:type="spellStart"/>
      <w:r w:rsidRPr="007542E8">
        <w:rPr>
          <w:sz w:val="24"/>
          <w:szCs w:val="24"/>
          <w:lang w:val="uk-UA"/>
        </w:rPr>
        <w:t>Kozienice</w:t>
      </w:r>
      <w:proofErr w:type="spellEnd"/>
      <w:r w:rsidRPr="007542E8">
        <w:rPr>
          <w:sz w:val="24"/>
          <w:szCs w:val="24"/>
          <w:lang w:val="uk-UA"/>
        </w:rPr>
        <w:t xml:space="preserve">, </w:t>
      </w:r>
      <w:proofErr w:type="spellStart"/>
      <w:r w:rsidRPr="007542E8">
        <w:rPr>
          <w:sz w:val="24"/>
          <w:szCs w:val="24"/>
          <w:lang w:val="uk-UA"/>
        </w:rPr>
        <w:t>Samodzielny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Publiczny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Zespół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Zakładów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Opieki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Zdrowotnej</w:t>
      </w:r>
      <w:proofErr w:type="spellEnd"/>
      <w:r w:rsidRPr="007542E8">
        <w:rPr>
          <w:sz w:val="24"/>
          <w:szCs w:val="24"/>
          <w:lang w:val="uk-UA"/>
        </w:rPr>
        <w:t xml:space="preserve">, </w:t>
      </w:r>
      <w:proofErr w:type="spellStart"/>
      <w:r w:rsidRPr="007542E8">
        <w:rPr>
          <w:sz w:val="24"/>
          <w:szCs w:val="24"/>
          <w:lang w:val="uk-UA"/>
        </w:rPr>
        <w:t>Al</w:t>
      </w:r>
      <w:proofErr w:type="spellEnd"/>
      <w:r w:rsidRPr="007542E8">
        <w:rPr>
          <w:sz w:val="24"/>
          <w:szCs w:val="24"/>
          <w:lang w:val="uk-UA"/>
        </w:rPr>
        <w:t xml:space="preserve">. W. </w:t>
      </w:r>
      <w:proofErr w:type="spellStart"/>
      <w:r w:rsidRPr="007542E8">
        <w:rPr>
          <w:sz w:val="24"/>
          <w:szCs w:val="24"/>
          <w:lang w:val="uk-UA"/>
        </w:rPr>
        <w:t>Sikorskiego</w:t>
      </w:r>
      <w:proofErr w:type="spellEnd"/>
      <w:r w:rsidRPr="007542E8">
        <w:rPr>
          <w:sz w:val="24"/>
          <w:szCs w:val="24"/>
          <w:lang w:val="uk-UA"/>
        </w:rPr>
        <w:t xml:space="preserve"> 10</w:t>
      </w:r>
    </w:p>
    <w:p w:rsidR="00A263CC" w:rsidRPr="007542E8" w:rsidRDefault="00A263CC" w:rsidP="00A263CC">
      <w:pPr>
        <w:jc w:val="both"/>
        <w:rPr>
          <w:sz w:val="24"/>
          <w:szCs w:val="24"/>
          <w:lang w:val="uk-UA"/>
        </w:rPr>
      </w:pPr>
      <w:proofErr w:type="spellStart"/>
      <w:r w:rsidRPr="007542E8">
        <w:rPr>
          <w:sz w:val="24"/>
          <w:szCs w:val="24"/>
          <w:lang w:val="uk-UA"/>
        </w:rPr>
        <w:t>Ciechanów</w:t>
      </w:r>
      <w:proofErr w:type="spellEnd"/>
      <w:r w:rsidRPr="007542E8">
        <w:rPr>
          <w:sz w:val="24"/>
          <w:szCs w:val="24"/>
          <w:lang w:val="uk-UA"/>
        </w:rPr>
        <w:t xml:space="preserve">, </w:t>
      </w:r>
      <w:proofErr w:type="spellStart"/>
      <w:r w:rsidRPr="007542E8">
        <w:rPr>
          <w:sz w:val="24"/>
          <w:szCs w:val="24"/>
          <w:lang w:val="uk-UA"/>
        </w:rPr>
        <w:t>Specjalistyczny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Szpital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Wojewódzki</w:t>
      </w:r>
      <w:proofErr w:type="spellEnd"/>
      <w:r w:rsidRPr="007542E8">
        <w:rPr>
          <w:sz w:val="24"/>
          <w:szCs w:val="24"/>
          <w:lang w:val="uk-UA"/>
        </w:rPr>
        <w:t xml:space="preserve">, </w:t>
      </w:r>
      <w:proofErr w:type="spellStart"/>
      <w:r w:rsidRPr="007542E8">
        <w:rPr>
          <w:sz w:val="24"/>
          <w:szCs w:val="24"/>
          <w:lang w:val="uk-UA"/>
        </w:rPr>
        <w:t>ul</w:t>
      </w:r>
      <w:proofErr w:type="spellEnd"/>
      <w:r w:rsidRPr="007542E8">
        <w:rPr>
          <w:sz w:val="24"/>
          <w:szCs w:val="24"/>
          <w:lang w:val="uk-UA"/>
        </w:rPr>
        <w:t xml:space="preserve">. </w:t>
      </w:r>
      <w:proofErr w:type="spellStart"/>
      <w:r w:rsidRPr="007542E8">
        <w:rPr>
          <w:sz w:val="24"/>
          <w:szCs w:val="24"/>
          <w:lang w:val="uk-UA"/>
        </w:rPr>
        <w:t>Powstańców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Wielkopolskich</w:t>
      </w:r>
      <w:proofErr w:type="spellEnd"/>
      <w:r w:rsidRPr="007542E8">
        <w:rPr>
          <w:sz w:val="24"/>
          <w:szCs w:val="24"/>
          <w:lang w:val="uk-UA"/>
        </w:rPr>
        <w:t xml:space="preserve"> 2</w:t>
      </w:r>
    </w:p>
    <w:p w:rsidR="00A263CC" w:rsidRPr="007542E8" w:rsidRDefault="00A263CC" w:rsidP="00A263CC">
      <w:pPr>
        <w:jc w:val="both"/>
        <w:rPr>
          <w:sz w:val="24"/>
          <w:szCs w:val="24"/>
          <w:lang w:val="uk-UA"/>
        </w:rPr>
      </w:pPr>
      <w:proofErr w:type="spellStart"/>
      <w:r w:rsidRPr="007542E8">
        <w:rPr>
          <w:sz w:val="24"/>
          <w:szCs w:val="24"/>
          <w:lang w:val="uk-UA"/>
        </w:rPr>
        <w:t>Warszawa</w:t>
      </w:r>
      <w:proofErr w:type="spellEnd"/>
      <w:r w:rsidRPr="007542E8">
        <w:rPr>
          <w:sz w:val="24"/>
          <w:szCs w:val="24"/>
          <w:lang w:val="uk-UA"/>
        </w:rPr>
        <w:t xml:space="preserve">, </w:t>
      </w:r>
      <w:proofErr w:type="spellStart"/>
      <w:r w:rsidRPr="007542E8">
        <w:rPr>
          <w:sz w:val="24"/>
          <w:szCs w:val="24"/>
          <w:lang w:val="uk-UA"/>
        </w:rPr>
        <w:t>Wojewódzki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Szpital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Zakaźny</w:t>
      </w:r>
      <w:proofErr w:type="spellEnd"/>
      <w:r w:rsidRPr="007542E8">
        <w:rPr>
          <w:sz w:val="24"/>
          <w:szCs w:val="24"/>
          <w:lang w:val="uk-UA"/>
        </w:rPr>
        <w:t xml:space="preserve">, </w:t>
      </w:r>
      <w:proofErr w:type="spellStart"/>
      <w:r w:rsidRPr="007542E8">
        <w:rPr>
          <w:sz w:val="24"/>
          <w:szCs w:val="24"/>
          <w:lang w:val="uk-UA"/>
        </w:rPr>
        <w:t>ul</w:t>
      </w:r>
      <w:proofErr w:type="spellEnd"/>
      <w:r w:rsidRPr="007542E8">
        <w:rPr>
          <w:sz w:val="24"/>
          <w:szCs w:val="24"/>
          <w:lang w:val="uk-UA"/>
        </w:rPr>
        <w:t xml:space="preserve">. </w:t>
      </w:r>
      <w:proofErr w:type="spellStart"/>
      <w:r w:rsidRPr="007542E8">
        <w:rPr>
          <w:sz w:val="24"/>
          <w:szCs w:val="24"/>
          <w:lang w:val="uk-UA"/>
        </w:rPr>
        <w:t>Wolska</w:t>
      </w:r>
      <w:proofErr w:type="spellEnd"/>
      <w:r w:rsidRPr="007542E8">
        <w:rPr>
          <w:sz w:val="24"/>
          <w:szCs w:val="24"/>
          <w:lang w:val="uk-UA"/>
        </w:rPr>
        <w:t xml:space="preserve"> 37</w:t>
      </w:r>
    </w:p>
    <w:p w:rsidR="00A263CC" w:rsidRPr="007542E8" w:rsidRDefault="00A263CC" w:rsidP="00A263CC">
      <w:pPr>
        <w:jc w:val="both"/>
        <w:rPr>
          <w:sz w:val="24"/>
          <w:szCs w:val="24"/>
          <w:lang w:val="uk-UA"/>
        </w:rPr>
      </w:pPr>
      <w:proofErr w:type="spellStart"/>
      <w:r w:rsidRPr="007542E8">
        <w:rPr>
          <w:sz w:val="24"/>
          <w:szCs w:val="24"/>
          <w:lang w:val="uk-UA"/>
        </w:rPr>
        <w:lastRenderedPageBreak/>
        <w:t>Warszawa</w:t>
      </w:r>
      <w:proofErr w:type="spellEnd"/>
      <w:r w:rsidRPr="007542E8">
        <w:rPr>
          <w:sz w:val="24"/>
          <w:szCs w:val="24"/>
          <w:lang w:val="uk-UA"/>
        </w:rPr>
        <w:t xml:space="preserve">, </w:t>
      </w:r>
      <w:proofErr w:type="spellStart"/>
      <w:r w:rsidRPr="007542E8">
        <w:rPr>
          <w:sz w:val="24"/>
          <w:szCs w:val="24"/>
          <w:lang w:val="uk-UA"/>
        </w:rPr>
        <w:t>Wojskowy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Instytut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Medyczny</w:t>
      </w:r>
      <w:proofErr w:type="spellEnd"/>
      <w:r w:rsidRPr="007542E8">
        <w:rPr>
          <w:sz w:val="24"/>
          <w:szCs w:val="24"/>
          <w:lang w:val="uk-UA"/>
        </w:rPr>
        <w:t xml:space="preserve">, </w:t>
      </w:r>
      <w:proofErr w:type="spellStart"/>
      <w:r w:rsidRPr="007542E8">
        <w:rPr>
          <w:sz w:val="24"/>
          <w:szCs w:val="24"/>
          <w:lang w:val="uk-UA"/>
        </w:rPr>
        <w:t>ul</w:t>
      </w:r>
      <w:proofErr w:type="spellEnd"/>
      <w:r w:rsidRPr="007542E8">
        <w:rPr>
          <w:sz w:val="24"/>
          <w:szCs w:val="24"/>
          <w:lang w:val="uk-UA"/>
        </w:rPr>
        <w:t xml:space="preserve">. </w:t>
      </w:r>
      <w:proofErr w:type="spellStart"/>
      <w:r w:rsidRPr="007542E8">
        <w:rPr>
          <w:sz w:val="24"/>
          <w:szCs w:val="24"/>
          <w:lang w:val="uk-UA"/>
        </w:rPr>
        <w:t>Szaserów</w:t>
      </w:r>
      <w:proofErr w:type="spellEnd"/>
      <w:r w:rsidRPr="007542E8">
        <w:rPr>
          <w:sz w:val="24"/>
          <w:szCs w:val="24"/>
          <w:lang w:val="uk-UA"/>
        </w:rPr>
        <w:t xml:space="preserve"> 128</w:t>
      </w:r>
    </w:p>
    <w:p w:rsidR="00A263CC" w:rsidRPr="007542E8" w:rsidRDefault="00A263CC" w:rsidP="00A263CC">
      <w:pPr>
        <w:jc w:val="both"/>
        <w:rPr>
          <w:sz w:val="24"/>
          <w:szCs w:val="24"/>
          <w:lang w:val="uk-UA"/>
        </w:rPr>
      </w:pPr>
      <w:proofErr w:type="spellStart"/>
      <w:r w:rsidRPr="007542E8">
        <w:rPr>
          <w:sz w:val="24"/>
          <w:szCs w:val="24"/>
          <w:lang w:val="uk-UA"/>
        </w:rPr>
        <w:t>Warszawa</w:t>
      </w:r>
      <w:proofErr w:type="spellEnd"/>
      <w:r w:rsidRPr="007542E8">
        <w:rPr>
          <w:sz w:val="24"/>
          <w:szCs w:val="24"/>
          <w:lang w:val="uk-UA"/>
        </w:rPr>
        <w:t xml:space="preserve">, </w:t>
      </w:r>
      <w:proofErr w:type="spellStart"/>
      <w:r w:rsidRPr="007542E8">
        <w:rPr>
          <w:sz w:val="24"/>
          <w:szCs w:val="24"/>
          <w:lang w:val="uk-UA"/>
        </w:rPr>
        <w:t>Centralny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Szpital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Kliniczny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MSWiA</w:t>
      </w:r>
      <w:proofErr w:type="spellEnd"/>
      <w:r w:rsidRPr="007542E8">
        <w:rPr>
          <w:sz w:val="24"/>
          <w:szCs w:val="24"/>
          <w:lang w:val="uk-UA"/>
        </w:rPr>
        <w:t xml:space="preserve">, </w:t>
      </w:r>
      <w:proofErr w:type="spellStart"/>
      <w:r w:rsidRPr="007542E8">
        <w:rPr>
          <w:sz w:val="24"/>
          <w:szCs w:val="24"/>
          <w:lang w:val="uk-UA"/>
        </w:rPr>
        <w:t>ul</w:t>
      </w:r>
      <w:proofErr w:type="spellEnd"/>
      <w:r w:rsidRPr="007542E8">
        <w:rPr>
          <w:sz w:val="24"/>
          <w:szCs w:val="24"/>
          <w:lang w:val="uk-UA"/>
        </w:rPr>
        <w:t xml:space="preserve">. </w:t>
      </w:r>
      <w:proofErr w:type="spellStart"/>
      <w:r w:rsidRPr="007542E8">
        <w:rPr>
          <w:sz w:val="24"/>
          <w:szCs w:val="24"/>
          <w:lang w:val="uk-UA"/>
        </w:rPr>
        <w:t>Wołoska</w:t>
      </w:r>
      <w:proofErr w:type="spellEnd"/>
      <w:r w:rsidRPr="007542E8">
        <w:rPr>
          <w:sz w:val="24"/>
          <w:szCs w:val="24"/>
          <w:lang w:val="uk-UA"/>
        </w:rPr>
        <w:t xml:space="preserve"> 137</w:t>
      </w:r>
    </w:p>
    <w:p w:rsidR="00A263CC" w:rsidRPr="007542E8" w:rsidRDefault="00A263CC" w:rsidP="00A263CC">
      <w:pPr>
        <w:jc w:val="both"/>
        <w:rPr>
          <w:sz w:val="24"/>
          <w:szCs w:val="24"/>
          <w:lang w:val="uk-UA"/>
        </w:rPr>
      </w:pPr>
      <w:proofErr w:type="spellStart"/>
      <w:r w:rsidRPr="007542E8">
        <w:rPr>
          <w:sz w:val="24"/>
          <w:szCs w:val="24"/>
          <w:lang w:val="uk-UA"/>
        </w:rPr>
        <w:t>Płock</w:t>
      </w:r>
      <w:proofErr w:type="spellEnd"/>
      <w:r w:rsidRPr="007542E8">
        <w:rPr>
          <w:sz w:val="24"/>
          <w:szCs w:val="24"/>
          <w:lang w:val="uk-UA"/>
        </w:rPr>
        <w:t xml:space="preserve">, </w:t>
      </w:r>
      <w:proofErr w:type="spellStart"/>
      <w:r w:rsidRPr="007542E8">
        <w:rPr>
          <w:sz w:val="24"/>
          <w:szCs w:val="24"/>
          <w:lang w:val="uk-UA"/>
        </w:rPr>
        <w:t>Wojewódzki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Szpital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Zespolony</w:t>
      </w:r>
      <w:proofErr w:type="spellEnd"/>
      <w:r w:rsidRPr="007542E8">
        <w:rPr>
          <w:sz w:val="24"/>
          <w:szCs w:val="24"/>
          <w:lang w:val="uk-UA"/>
        </w:rPr>
        <w:t xml:space="preserve">, </w:t>
      </w:r>
      <w:proofErr w:type="spellStart"/>
      <w:r w:rsidRPr="007542E8">
        <w:rPr>
          <w:sz w:val="24"/>
          <w:szCs w:val="24"/>
          <w:lang w:val="uk-UA"/>
        </w:rPr>
        <w:t>ul</w:t>
      </w:r>
      <w:proofErr w:type="spellEnd"/>
      <w:r w:rsidRPr="007542E8">
        <w:rPr>
          <w:sz w:val="24"/>
          <w:szCs w:val="24"/>
          <w:lang w:val="uk-UA"/>
        </w:rPr>
        <w:t xml:space="preserve">. </w:t>
      </w:r>
      <w:proofErr w:type="spellStart"/>
      <w:r w:rsidRPr="007542E8">
        <w:rPr>
          <w:sz w:val="24"/>
          <w:szCs w:val="24"/>
          <w:lang w:val="uk-UA"/>
        </w:rPr>
        <w:t>Medyczna</w:t>
      </w:r>
      <w:proofErr w:type="spellEnd"/>
      <w:r w:rsidRPr="007542E8">
        <w:rPr>
          <w:sz w:val="24"/>
          <w:szCs w:val="24"/>
          <w:lang w:val="uk-UA"/>
        </w:rPr>
        <w:t xml:space="preserve"> 19</w:t>
      </w:r>
    </w:p>
    <w:p w:rsidR="00A263CC" w:rsidRPr="007542E8" w:rsidRDefault="00A263CC" w:rsidP="00A263CC">
      <w:pPr>
        <w:jc w:val="both"/>
        <w:rPr>
          <w:sz w:val="24"/>
          <w:szCs w:val="24"/>
          <w:lang w:val="uk-UA"/>
        </w:rPr>
      </w:pPr>
      <w:proofErr w:type="spellStart"/>
      <w:r w:rsidRPr="007542E8">
        <w:rPr>
          <w:sz w:val="24"/>
          <w:szCs w:val="24"/>
          <w:lang w:val="uk-UA"/>
        </w:rPr>
        <w:t>Warszawa</w:t>
      </w:r>
      <w:proofErr w:type="spellEnd"/>
      <w:r w:rsidRPr="007542E8">
        <w:rPr>
          <w:sz w:val="24"/>
          <w:szCs w:val="24"/>
          <w:lang w:val="uk-UA"/>
        </w:rPr>
        <w:t xml:space="preserve"> – </w:t>
      </w:r>
      <w:proofErr w:type="spellStart"/>
      <w:r w:rsidRPr="007542E8">
        <w:rPr>
          <w:sz w:val="24"/>
          <w:szCs w:val="24"/>
          <w:lang w:val="uk-UA"/>
        </w:rPr>
        <w:t>Ochota</w:t>
      </w:r>
      <w:proofErr w:type="spellEnd"/>
      <w:r w:rsidRPr="007542E8">
        <w:rPr>
          <w:sz w:val="24"/>
          <w:szCs w:val="24"/>
          <w:lang w:val="uk-UA"/>
        </w:rPr>
        <w:t xml:space="preserve">, </w:t>
      </w:r>
      <w:proofErr w:type="spellStart"/>
      <w:r w:rsidRPr="007542E8">
        <w:rPr>
          <w:sz w:val="24"/>
          <w:szCs w:val="24"/>
          <w:lang w:val="uk-UA"/>
        </w:rPr>
        <w:t>Uniwersyteckie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Centrum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Kliniczne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Warszawskiego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Uniwersytetu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Medycznego</w:t>
      </w:r>
      <w:proofErr w:type="spellEnd"/>
      <w:r w:rsidRPr="007542E8">
        <w:rPr>
          <w:sz w:val="24"/>
          <w:szCs w:val="24"/>
          <w:lang w:val="uk-UA"/>
        </w:rPr>
        <w:t xml:space="preserve"> - </w:t>
      </w:r>
      <w:proofErr w:type="spellStart"/>
      <w:r w:rsidRPr="007542E8">
        <w:rPr>
          <w:sz w:val="24"/>
          <w:szCs w:val="24"/>
          <w:lang w:val="uk-UA"/>
        </w:rPr>
        <w:t>Dziecięcy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Szpital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Kliniczny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im</w:t>
      </w:r>
      <w:proofErr w:type="spellEnd"/>
      <w:r w:rsidRPr="007542E8">
        <w:rPr>
          <w:sz w:val="24"/>
          <w:szCs w:val="24"/>
          <w:lang w:val="uk-UA"/>
        </w:rPr>
        <w:t xml:space="preserve">. </w:t>
      </w:r>
      <w:proofErr w:type="spellStart"/>
      <w:r w:rsidRPr="007542E8">
        <w:rPr>
          <w:sz w:val="24"/>
          <w:szCs w:val="24"/>
          <w:lang w:val="uk-UA"/>
        </w:rPr>
        <w:t>Józefa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Polikarpa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Brudzińskiego</w:t>
      </w:r>
      <w:proofErr w:type="spellEnd"/>
      <w:r w:rsidRPr="007542E8">
        <w:rPr>
          <w:sz w:val="24"/>
          <w:szCs w:val="24"/>
          <w:lang w:val="uk-UA"/>
        </w:rPr>
        <w:t xml:space="preserve"> w </w:t>
      </w:r>
      <w:proofErr w:type="spellStart"/>
      <w:r w:rsidRPr="007542E8">
        <w:rPr>
          <w:sz w:val="24"/>
          <w:szCs w:val="24"/>
          <w:lang w:val="uk-UA"/>
        </w:rPr>
        <w:t>Warszawie</w:t>
      </w:r>
      <w:proofErr w:type="spellEnd"/>
      <w:r w:rsidRPr="007542E8">
        <w:rPr>
          <w:sz w:val="24"/>
          <w:szCs w:val="24"/>
          <w:lang w:val="uk-UA"/>
        </w:rPr>
        <w:t xml:space="preserve">, </w:t>
      </w:r>
      <w:proofErr w:type="spellStart"/>
      <w:r w:rsidRPr="007542E8">
        <w:rPr>
          <w:sz w:val="24"/>
          <w:szCs w:val="24"/>
          <w:lang w:val="uk-UA"/>
        </w:rPr>
        <w:t>Oddział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Kliniczny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Obserwacyjno</w:t>
      </w:r>
      <w:proofErr w:type="spellEnd"/>
      <w:r w:rsidRPr="007542E8">
        <w:rPr>
          <w:sz w:val="24"/>
          <w:szCs w:val="24"/>
          <w:lang w:val="uk-UA"/>
        </w:rPr>
        <w:t xml:space="preserve"> - </w:t>
      </w:r>
      <w:proofErr w:type="spellStart"/>
      <w:r w:rsidRPr="007542E8">
        <w:rPr>
          <w:sz w:val="24"/>
          <w:szCs w:val="24"/>
          <w:lang w:val="uk-UA"/>
        </w:rPr>
        <w:t>Izolacyjny</w:t>
      </w:r>
      <w:proofErr w:type="spellEnd"/>
      <w:r w:rsidRPr="007542E8">
        <w:rPr>
          <w:sz w:val="24"/>
          <w:szCs w:val="24"/>
          <w:lang w:val="uk-UA"/>
        </w:rPr>
        <w:t xml:space="preserve"> i </w:t>
      </w:r>
      <w:proofErr w:type="spellStart"/>
      <w:r w:rsidRPr="007542E8">
        <w:rPr>
          <w:sz w:val="24"/>
          <w:szCs w:val="24"/>
          <w:lang w:val="uk-UA"/>
        </w:rPr>
        <w:t>Pediatrii</w:t>
      </w:r>
      <w:proofErr w:type="spellEnd"/>
      <w:r w:rsidRPr="007542E8">
        <w:rPr>
          <w:sz w:val="24"/>
          <w:szCs w:val="24"/>
          <w:lang w:val="uk-UA"/>
        </w:rPr>
        <w:t xml:space="preserve">, </w:t>
      </w:r>
      <w:proofErr w:type="spellStart"/>
      <w:r w:rsidRPr="007542E8">
        <w:rPr>
          <w:sz w:val="24"/>
          <w:szCs w:val="24"/>
          <w:lang w:val="uk-UA"/>
        </w:rPr>
        <w:t>ul</w:t>
      </w:r>
      <w:proofErr w:type="spellEnd"/>
      <w:r w:rsidRPr="007542E8">
        <w:rPr>
          <w:sz w:val="24"/>
          <w:szCs w:val="24"/>
          <w:lang w:val="uk-UA"/>
        </w:rPr>
        <w:t xml:space="preserve">. </w:t>
      </w:r>
      <w:proofErr w:type="spellStart"/>
      <w:r w:rsidRPr="007542E8">
        <w:rPr>
          <w:sz w:val="24"/>
          <w:szCs w:val="24"/>
          <w:lang w:val="uk-UA"/>
        </w:rPr>
        <w:t>Żwirki</w:t>
      </w:r>
      <w:proofErr w:type="spellEnd"/>
      <w:r w:rsidRPr="007542E8">
        <w:rPr>
          <w:sz w:val="24"/>
          <w:szCs w:val="24"/>
          <w:lang w:val="uk-UA"/>
        </w:rPr>
        <w:t xml:space="preserve"> i </w:t>
      </w:r>
      <w:proofErr w:type="spellStart"/>
      <w:r w:rsidRPr="007542E8">
        <w:rPr>
          <w:sz w:val="24"/>
          <w:szCs w:val="24"/>
          <w:lang w:val="uk-UA"/>
        </w:rPr>
        <w:t>Wigury</w:t>
      </w:r>
      <w:proofErr w:type="spellEnd"/>
      <w:r w:rsidRPr="007542E8">
        <w:rPr>
          <w:sz w:val="24"/>
          <w:szCs w:val="24"/>
          <w:lang w:val="uk-UA"/>
        </w:rPr>
        <w:t xml:space="preserve"> 63A</w:t>
      </w:r>
    </w:p>
    <w:p w:rsidR="00A263CC" w:rsidRPr="007542E8" w:rsidRDefault="00A263CC" w:rsidP="00A263CC">
      <w:pPr>
        <w:jc w:val="both"/>
        <w:rPr>
          <w:sz w:val="24"/>
          <w:szCs w:val="24"/>
          <w:lang w:val="uk-UA"/>
        </w:rPr>
      </w:pPr>
    </w:p>
    <w:p w:rsidR="00A263CC" w:rsidRPr="007542E8" w:rsidRDefault="00A507F4" w:rsidP="00A507F4">
      <w:pPr>
        <w:pStyle w:val="a5"/>
        <w:numPr>
          <w:ilvl w:val="0"/>
          <w:numId w:val="32"/>
        </w:numPr>
        <w:jc w:val="both"/>
        <w:rPr>
          <w:b/>
          <w:sz w:val="24"/>
          <w:szCs w:val="24"/>
          <w:lang w:val="uk-UA"/>
        </w:rPr>
      </w:pPr>
      <w:proofErr w:type="spellStart"/>
      <w:r w:rsidRPr="007542E8">
        <w:rPr>
          <w:b/>
          <w:sz w:val="24"/>
          <w:szCs w:val="24"/>
          <w:lang w:val="uk-UA"/>
        </w:rPr>
        <w:t>Województwo</w:t>
      </w:r>
      <w:proofErr w:type="spellEnd"/>
      <w:r w:rsidRPr="007542E8">
        <w:rPr>
          <w:b/>
          <w:sz w:val="24"/>
          <w:szCs w:val="24"/>
          <w:lang w:val="uk-UA"/>
        </w:rPr>
        <w:t xml:space="preserve"> </w:t>
      </w:r>
      <w:proofErr w:type="spellStart"/>
      <w:r w:rsidRPr="007542E8">
        <w:rPr>
          <w:b/>
          <w:sz w:val="24"/>
          <w:szCs w:val="24"/>
          <w:lang w:val="uk-UA"/>
        </w:rPr>
        <w:t>Opolskie</w:t>
      </w:r>
      <w:proofErr w:type="spellEnd"/>
    </w:p>
    <w:p w:rsidR="00A263CC" w:rsidRPr="007542E8" w:rsidRDefault="00A263CC" w:rsidP="00A263CC">
      <w:pPr>
        <w:jc w:val="both"/>
        <w:rPr>
          <w:sz w:val="24"/>
          <w:szCs w:val="24"/>
          <w:lang w:val="uk-UA"/>
        </w:rPr>
      </w:pPr>
      <w:proofErr w:type="spellStart"/>
      <w:r w:rsidRPr="007542E8">
        <w:rPr>
          <w:sz w:val="24"/>
          <w:szCs w:val="24"/>
          <w:lang w:val="uk-UA"/>
        </w:rPr>
        <w:t>Opole</w:t>
      </w:r>
      <w:proofErr w:type="spellEnd"/>
      <w:r w:rsidRPr="007542E8">
        <w:rPr>
          <w:sz w:val="24"/>
          <w:szCs w:val="24"/>
          <w:lang w:val="uk-UA"/>
        </w:rPr>
        <w:t xml:space="preserve">, </w:t>
      </w:r>
      <w:proofErr w:type="spellStart"/>
      <w:r w:rsidRPr="007542E8">
        <w:rPr>
          <w:sz w:val="24"/>
          <w:szCs w:val="24"/>
          <w:lang w:val="uk-UA"/>
        </w:rPr>
        <w:t>Szpital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Wojewódzki</w:t>
      </w:r>
      <w:proofErr w:type="spellEnd"/>
      <w:r w:rsidRPr="007542E8">
        <w:rPr>
          <w:sz w:val="24"/>
          <w:szCs w:val="24"/>
          <w:lang w:val="uk-UA"/>
        </w:rPr>
        <w:t xml:space="preserve"> w </w:t>
      </w:r>
      <w:proofErr w:type="spellStart"/>
      <w:r w:rsidRPr="007542E8">
        <w:rPr>
          <w:sz w:val="24"/>
          <w:szCs w:val="24"/>
          <w:lang w:val="uk-UA"/>
        </w:rPr>
        <w:t>Opolu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Sp</w:t>
      </w:r>
      <w:proofErr w:type="spellEnd"/>
      <w:r w:rsidRPr="007542E8">
        <w:rPr>
          <w:sz w:val="24"/>
          <w:szCs w:val="24"/>
          <w:lang w:val="uk-UA"/>
        </w:rPr>
        <w:t xml:space="preserve">. Z </w:t>
      </w:r>
      <w:proofErr w:type="spellStart"/>
      <w:r w:rsidRPr="007542E8">
        <w:rPr>
          <w:sz w:val="24"/>
          <w:szCs w:val="24"/>
          <w:lang w:val="uk-UA"/>
        </w:rPr>
        <w:t>o.o</w:t>
      </w:r>
      <w:proofErr w:type="spellEnd"/>
      <w:r w:rsidRPr="007542E8">
        <w:rPr>
          <w:sz w:val="24"/>
          <w:szCs w:val="24"/>
          <w:lang w:val="uk-UA"/>
        </w:rPr>
        <w:t xml:space="preserve">., </w:t>
      </w:r>
      <w:proofErr w:type="spellStart"/>
      <w:r w:rsidRPr="007542E8">
        <w:rPr>
          <w:sz w:val="24"/>
          <w:szCs w:val="24"/>
          <w:lang w:val="uk-UA"/>
        </w:rPr>
        <w:t>ul</w:t>
      </w:r>
      <w:proofErr w:type="spellEnd"/>
      <w:r w:rsidRPr="007542E8">
        <w:rPr>
          <w:sz w:val="24"/>
          <w:szCs w:val="24"/>
          <w:lang w:val="uk-UA"/>
        </w:rPr>
        <w:t xml:space="preserve">. </w:t>
      </w:r>
      <w:proofErr w:type="spellStart"/>
      <w:r w:rsidRPr="007542E8">
        <w:rPr>
          <w:sz w:val="24"/>
          <w:szCs w:val="24"/>
          <w:lang w:val="uk-UA"/>
        </w:rPr>
        <w:t>Kośnego</w:t>
      </w:r>
      <w:proofErr w:type="spellEnd"/>
      <w:r w:rsidRPr="007542E8">
        <w:rPr>
          <w:sz w:val="24"/>
          <w:szCs w:val="24"/>
          <w:lang w:val="uk-UA"/>
        </w:rPr>
        <w:t xml:space="preserve"> 53</w:t>
      </w:r>
    </w:p>
    <w:p w:rsidR="00A263CC" w:rsidRPr="007542E8" w:rsidRDefault="00A263CC" w:rsidP="00A263CC">
      <w:pPr>
        <w:jc w:val="both"/>
        <w:rPr>
          <w:sz w:val="24"/>
          <w:szCs w:val="24"/>
          <w:lang w:val="uk-UA"/>
        </w:rPr>
      </w:pPr>
      <w:proofErr w:type="spellStart"/>
      <w:r w:rsidRPr="007542E8">
        <w:rPr>
          <w:sz w:val="24"/>
          <w:szCs w:val="24"/>
          <w:lang w:val="uk-UA"/>
        </w:rPr>
        <w:t>Nysa</w:t>
      </w:r>
      <w:proofErr w:type="spellEnd"/>
      <w:r w:rsidRPr="007542E8">
        <w:rPr>
          <w:sz w:val="24"/>
          <w:szCs w:val="24"/>
          <w:lang w:val="uk-UA"/>
        </w:rPr>
        <w:t xml:space="preserve">, </w:t>
      </w:r>
      <w:proofErr w:type="spellStart"/>
      <w:r w:rsidRPr="007542E8">
        <w:rPr>
          <w:sz w:val="24"/>
          <w:szCs w:val="24"/>
          <w:lang w:val="uk-UA"/>
        </w:rPr>
        <w:t>Oddział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Obserwacyjno-Zakaźny</w:t>
      </w:r>
      <w:proofErr w:type="spellEnd"/>
      <w:r w:rsidRPr="007542E8">
        <w:rPr>
          <w:sz w:val="24"/>
          <w:szCs w:val="24"/>
          <w:lang w:val="uk-UA"/>
        </w:rPr>
        <w:t xml:space="preserve">, </w:t>
      </w:r>
      <w:proofErr w:type="spellStart"/>
      <w:r w:rsidRPr="007542E8">
        <w:rPr>
          <w:sz w:val="24"/>
          <w:szCs w:val="24"/>
          <w:lang w:val="uk-UA"/>
        </w:rPr>
        <w:t>Zespół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Opieki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Zdrowotnej</w:t>
      </w:r>
      <w:proofErr w:type="spellEnd"/>
      <w:r w:rsidRPr="007542E8">
        <w:rPr>
          <w:sz w:val="24"/>
          <w:szCs w:val="24"/>
          <w:lang w:val="uk-UA"/>
        </w:rPr>
        <w:t xml:space="preserve">, </w:t>
      </w:r>
      <w:proofErr w:type="spellStart"/>
      <w:r w:rsidRPr="007542E8">
        <w:rPr>
          <w:sz w:val="24"/>
          <w:szCs w:val="24"/>
          <w:lang w:val="uk-UA"/>
        </w:rPr>
        <w:t>ul</w:t>
      </w:r>
      <w:proofErr w:type="spellEnd"/>
      <w:r w:rsidRPr="007542E8">
        <w:rPr>
          <w:sz w:val="24"/>
          <w:szCs w:val="24"/>
          <w:lang w:val="uk-UA"/>
        </w:rPr>
        <w:t xml:space="preserve">. </w:t>
      </w:r>
      <w:proofErr w:type="spellStart"/>
      <w:r w:rsidRPr="007542E8">
        <w:rPr>
          <w:sz w:val="24"/>
          <w:szCs w:val="24"/>
          <w:lang w:val="uk-UA"/>
        </w:rPr>
        <w:t>Bohaterów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Warszawy</w:t>
      </w:r>
      <w:proofErr w:type="spellEnd"/>
      <w:r w:rsidRPr="007542E8">
        <w:rPr>
          <w:sz w:val="24"/>
          <w:szCs w:val="24"/>
          <w:lang w:val="uk-UA"/>
        </w:rPr>
        <w:t xml:space="preserve"> 23</w:t>
      </w:r>
    </w:p>
    <w:p w:rsidR="00A263CC" w:rsidRPr="007542E8" w:rsidRDefault="00A263CC" w:rsidP="00A263CC">
      <w:pPr>
        <w:jc w:val="both"/>
        <w:rPr>
          <w:sz w:val="24"/>
          <w:szCs w:val="24"/>
          <w:lang w:val="uk-UA"/>
        </w:rPr>
      </w:pPr>
    </w:p>
    <w:p w:rsidR="00A263CC" w:rsidRPr="007542E8" w:rsidRDefault="00A507F4" w:rsidP="00A507F4">
      <w:pPr>
        <w:pStyle w:val="a5"/>
        <w:numPr>
          <w:ilvl w:val="0"/>
          <w:numId w:val="32"/>
        </w:numPr>
        <w:jc w:val="both"/>
        <w:rPr>
          <w:b/>
          <w:sz w:val="24"/>
          <w:szCs w:val="24"/>
          <w:lang w:val="uk-UA"/>
        </w:rPr>
      </w:pPr>
      <w:proofErr w:type="spellStart"/>
      <w:r w:rsidRPr="007542E8">
        <w:rPr>
          <w:b/>
          <w:sz w:val="24"/>
          <w:szCs w:val="24"/>
          <w:lang w:val="uk-UA"/>
        </w:rPr>
        <w:t>Województwo</w:t>
      </w:r>
      <w:proofErr w:type="spellEnd"/>
      <w:r w:rsidRPr="007542E8">
        <w:rPr>
          <w:b/>
          <w:sz w:val="24"/>
          <w:szCs w:val="24"/>
          <w:lang w:val="uk-UA"/>
        </w:rPr>
        <w:t xml:space="preserve"> </w:t>
      </w:r>
      <w:proofErr w:type="spellStart"/>
      <w:r w:rsidRPr="007542E8">
        <w:rPr>
          <w:b/>
          <w:sz w:val="24"/>
          <w:szCs w:val="24"/>
          <w:lang w:val="uk-UA"/>
        </w:rPr>
        <w:t>Podkarpackie</w:t>
      </w:r>
      <w:proofErr w:type="spellEnd"/>
    </w:p>
    <w:p w:rsidR="00A263CC" w:rsidRPr="007542E8" w:rsidRDefault="00A263CC" w:rsidP="00A263CC">
      <w:pPr>
        <w:jc w:val="both"/>
        <w:rPr>
          <w:sz w:val="24"/>
          <w:szCs w:val="24"/>
          <w:lang w:val="uk-UA"/>
        </w:rPr>
      </w:pPr>
      <w:proofErr w:type="spellStart"/>
      <w:r w:rsidRPr="007542E8">
        <w:rPr>
          <w:sz w:val="24"/>
          <w:szCs w:val="24"/>
          <w:lang w:val="uk-UA"/>
        </w:rPr>
        <w:t>Łańcut</w:t>
      </w:r>
      <w:proofErr w:type="spellEnd"/>
      <w:r w:rsidRPr="007542E8">
        <w:rPr>
          <w:sz w:val="24"/>
          <w:szCs w:val="24"/>
          <w:lang w:val="uk-UA"/>
        </w:rPr>
        <w:t xml:space="preserve">, </w:t>
      </w:r>
      <w:proofErr w:type="spellStart"/>
      <w:r w:rsidRPr="007542E8">
        <w:rPr>
          <w:sz w:val="24"/>
          <w:szCs w:val="24"/>
          <w:lang w:val="uk-UA"/>
        </w:rPr>
        <w:t>Centrum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Medyczne</w:t>
      </w:r>
      <w:proofErr w:type="spellEnd"/>
      <w:r w:rsidRPr="007542E8">
        <w:rPr>
          <w:sz w:val="24"/>
          <w:szCs w:val="24"/>
          <w:lang w:val="uk-UA"/>
        </w:rPr>
        <w:t xml:space="preserve"> w </w:t>
      </w:r>
      <w:proofErr w:type="spellStart"/>
      <w:r w:rsidRPr="007542E8">
        <w:rPr>
          <w:sz w:val="24"/>
          <w:szCs w:val="24"/>
          <w:lang w:val="uk-UA"/>
        </w:rPr>
        <w:t>Łańcucie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Sp</w:t>
      </w:r>
      <w:proofErr w:type="spellEnd"/>
      <w:r w:rsidRPr="007542E8">
        <w:rPr>
          <w:sz w:val="24"/>
          <w:szCs w:val="24"/>
          <w:lang w:val="uk-UA"/>
        </w:rPr>
        <w:t xml:space="preserve">. z o. o., </w:t>
      </w:r>
      <w:proofErr w:type="spellStart"/>
      <w:r w:rsidRPr="007542E8">
        <w:rPr>
          <w:sz w:val="24"/>
          <w:szCs w:val="24"/>
          <w:lang w:val="uk-UA"/>
        </w:rPr>
        <w:t>ul</w:t>
      </w:r>
      <w:proofErr w:type="spellEnd"/>
      <w:r w:rsidRPr="007542E8">
        <w:rPr>
          <w:sz w:val="24"/>
          <w:szCs w:val="24"/>
          <w:lang w:val="uk-UA"/>
        </w:rPr>
        <w:t xml:space="preserve">. </w:t>
      </w:r>
      <w:proofErr w:type="spellStart"/>
      <w:r w:rsidRPr="007542E8">
        <w:rPr>
          <w:sz w:val="24"/>
          <w:szCs w:val="24"/>
          <w:lang w:val="uk-UA"/>
        </w:rPr>
        <w:t>Ignacego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Paderewskiego</w:t>
      </w:r>
      <w:proofErr w:type="spellEnd"/>
      <w:r w:rsidRPr="007542E8">
        <w:rPr>
          <w:sz w:val="24"/>
          <w:szCs w:val="24"/>
          <w:lang w:val="uk-UA"/>
        </w:rPr>
        <w:t xml:space="preserve"> 5</w:t>
      </w:r>
    </w:p>
    <w:p w:rsidR="00A263CC" w:rsidRPr="007542E8" w:rsidRDefault="00A263CC" w:rsidP="00A263CC">
      <w:pPr>
        <w:jc w:val="both"/>
        <w:rPr>
          <w:sz w:val="24"/>
          <w:szCs w:val="24"/>
          <w:lang w:val="uk-UA"/>
        </w:rPr>
      </w:pPr>
      <w:proofErr w:type="spellStart"/>
      <w:r w:rsidRPr="007542E8">
        <w:rPr>
          <w:sz w:val="24"/>
          <w:szCs w:val="24"/>
          <w:lang w:val="uk-UA"/>
        </w:rPr>
        <w:t>Jarosław</w:t>
      </w:r>
      <w:proofErr w:type="spellEnd"/>
      <w:r w:rsidRPr="007542E8">
        <w:rPr>
          <w:sz w:val="24"/>
          <w:szCs w:val="24"/>
          <w:lang w:val="uk-UA"/>
        </w:rPr>
        <w:t xml:space="preserve">, </w:t>
      </w:r>
      <w:proofErr w:type="spellStart"/>
      <w:r w:rsidRPr="007542E8">
        <w:rPr>
          <w:sz w:val="24"/>
          <w:szCs w:val="24"/>
          <w:lang w:val="uk-UA"/>
        </w:rPr>
        <w:t>Centrum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Opieki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Medycznej</w:t>
      </w:r>
      <w:proofErr w:type="spellEnd"/>
      <w:r w:rsidRPr="007542E8">
        <w:rPr>
          <w:sz w:val="24"/>
          <w:szCs w:val="24"/>
          <w:lang w:val="uk-UA"/>
        </w:rPr>
        <w:t xml:space="preserve">, </w:t>
      </w:r>
      <w:proofErr w:type="spellStart"/>
      <w:r w:rsidRPr="007542E8">
        <w:rPr>
          <w:sz w:val="24"/>
          <w:szCs w:val="24"/>
          <w:lang w:val="uk-UA"/>
        </w:rPr>
        <w:t>ul</w:t>
      </w:r>
      <w:proofErr w:type="spellEnd"/>
      <w:r w:rsidRPr="007542E8">
        <w:rPr>
          <w:sz w:val="24"/>
          <w:szCs w:val="24"/>
          <w:lang w:val="uk-UA"/>
        </w:rPr>
        <w:t xml:space="preserve">. 3 </w:t>
      </w:r>
      <w:proofErr w:type="spellStart"/>
      <w:r w:rsidRPr="007542E8">
        <w:rPr>
          <w:sz w:val="24"/>
          <w:szCs w:val="24"/>
          <w:lang w:val="uk-UA"/>
        </w:rPr>
        <w:t>Maja</w:t>
      </w:r>
      <w:proofErr w:type="spellEnd"/>
      <w:r w:rsidRPr="007542E8">
        <w:rPr>
          <w:sz w:val="24"/>
          <w:szCs w:val="24"/>
          <w:lang w:val="uk-UA"/>
        </w:rPr>
        <w:t xml:space="preserve"> 70</w:t>
      </w:r>
    </w:p>
    <w:p w:rsidR="00A263CC" w:rsidRPr="007542E8" w:rsidRDefault="00A263CC" w:rsidP="00A263CC">
      <w:pPr>
        <w:jc w:val="both"/>
        <w:rPr>
          <w:sz w:val="24"/>
          <w:szCs w:val="24"/>
          <w:lang w:val="uk-UA"/>
        </w:rPr>
      </w:pPr>
      <w:proofErr w:type="spellStart"/>
      <w:r w:rsidRPr="007542E8">
        <w:rPr>
          <w:sz w:val="24"/>
          <w:szCs w:val="24"/>
          <w:lang w:val="uk-UA"/>
        </w:rPr>
        <w:t>Sanok</w:t>
      </w:r>
      <w:proofErr w:type="spellEnd"/>
      <w:r w:rsidRPr="007542E8">
        <w:rPr>
          <w:sz w:val="24"/>
          <w:szCs w:val="24"/>
          <w:lang w:val="uk-UA"/>
        </w:rPr>
        <w:t xml:space="preserve">, </w:t>
      </w:r>
      <w:proofErr w:type="spellStart"/>
      <w:r w:rsidRPr="007542E8">
        <w:rPr>
          <w:sz w:val="24"/>
          <w:szCs w:val="24"/>
          <w:lang w:val="uk-UA"/>
        </w:rPr>
        <w:t>Samodzielny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Publiczny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Zespół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Opieki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Zdrowotnej</w:t>
      </w:r>
      <w:proofErr w:type="spellEnd"/>
      <w:r w:rsidRPr="007542E8">
        <w:rPr>
          <w:sz w:val="24"/>
          <w:szCs w:val="24"/>
          <w:lang w:val="uk-UA"/>
        </w:rPr>
        <w:t xml:space="preserve">, </w:t>
      </w:r>
      <w:proofErr w:type="spellStart"/>
      <w:r w:rsidRPr="007542E8">
        <w:rPr>
          <w:sz w:val="24"/>
          <w:szCs w:val="24"/>
          <w:lang w:val="uk-UA"/>
        </w:rPr>
        <w:t>ul</w:t>
      </w:r>
      <w:proofErr w:type="spellEnd"/>
      <w:r w:rsidRPr="007542E8">
        <w:rPr>
          <w:sz w:val="24"/>
          <w:szCs w:val="24"/>
          <w:lang w:val="uk-UA"/>
        </w:rPr>
        <w:t>. 800-lecia 26</w:t>
      </w:r>
    </w:p>
    <w:p w:rsidR="00A263CC" w:rsidRPr="007542E8" w:rsidRDefault="00A263CC" w:rsidP="00A263CC">
      <w:pPr>
        <w:jc w:val="both"/>
        <w:rPr>
          <w:sz w:val="24"/>
          <w:szCs w:val="24"/>
          <w:lang w:val="uk-UA"/>
        </w:rPr>
      </w:pPr>
      <w:proofErr w:type="spellStart"/>
      <w:r w:rsidRPr="007542E8">
        <w:rPr>
          <w:sz w:val="24"/>
          <w:szCs w:val="24"/>
          <w:lang w:val="uk-UA"/>
        </w:rPr>
        <w:t>Mielec</w:t>
      </w:r>
      <w:proofErr w:type="spellEnd"/>
      <w:r w:rsidRPr="007542E8">
        <w:rPr>
          <w:sz w:val="24"/>
          <w:szCs w:val="24"/>
          <w:lang w:val="uk-UA"/>
        </w:rPr>
        <w:t xml:space="preserve">, </w:t>
      </w:r>
      <w:proofErr w:type="spellStart"/>
      <w:r w:rsidRPr="007542E8">
        <w:rPr>
          <w:sz w:val="24"/>
          <w:szCs w:val="24"/>
          <w:lang w:val="uk-UA"/>
        </w:rPr>
        <w:t>Szpital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Specjalistyczny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im</w:t>
      </w:r>
      <w:proofErr w:type="spellEnd"/>
      <w:r w:rsidRPr="007542E8">
        <w:rPr>
          <w:sz w:val="24"/>
          <w:szCs w:val="24"/>
          <w:lang w:val="uk-UA"/>
        </w:rPr>
        <w:t xml:space="preserve">. </w:t>
      </w:r>
      <w:proofErr w:type="spellStart"/>
      <w:r w:rsidRPr="007542E8">
        <w:rPr>
          <w:sz w:val="24"/>
          <w:szCs w:val="24"/>
          <w:lang w:val="uk-UA"/>
        </w:rPr>
        <w:t>Edmunda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Biernackiego</w:t>
      </w:r>
      <w:proofErr w:type="spellEnd"/>
      <w:r w:rsidRPr="007542E8">
        <w:rPr>
          <w:sz w:val="24"/>
          <w:szCs w:val="24"/>
          <w:lang w:val="uk-UA"/>
        </w:rPr>
        <w:t xml:space="preserve">, </w:t>
      </w:r>
      <w:proofErr w:type="spellStart"/>
      <w:r w:rsidRPr="007542E8">
        <w:rPr>
          <w:sz w:val="24"/>
          <w:szCs w:val="24"/>
          <w:lang w:val="uk-UA"/>
        </w:rPr>
        <w:t>ul</w:t>
      </w:r>
      <w:proofErr w:type="spellEnd"/>
      <w:r w:rsidRPr="007542E8">
        <w:rPr>
          <w:sz w:val="24"/>
          <w:szCs w:val="24"/>
          <w:lang w:val="uk-UA"/>
        </w:rPr>
        <w:t xml:space="preserve">. </w:t>
      </w:r>
      <w:proofErr w:type="spellStart"/>
      <w:r w:rsidRPr="007542E8">
        <w:rPr>
          <w:sz w:val="24"/>
          <w:szCs w:val="24"/>
          <w:lang w:val="uk-UA"/>
        </w:rPr>
        <w:t>Żeromskiego</w:t>
      </w:r>
      <w:proofErr w:type="spellEnd"/>
      <w:r w:rsidRPr="007542E8">
        <w:rPr>
          <w:sz w:val="24"/>
          <w:szCs w:val="24"/>
          <w:lang w:val="uk-UA"/>
        </w:rPr>
        <w:t xml:space="preserve"> 22</w:t>
      </w:r>
    </w:p>
    <w:p w:rsidR="00A263CC" w:rsidRPr="007542E8" w:rsidRDefault="00A263CC" w:rsidP="00A263CC">
      <w:pPr>
        <w:jc w:val="both"/>
        <w:rPr>
          <w:sz w:val="24"/>
          <w:szCs w:val="24"/>
          <w:lang w:val="uk-UA"/>
        </w:rPr>
      </w:pPr>
      <w:proofErr w:type="spellStart"/>
      <w:r w:rsidRPr="007542E8">
        <w:rPr>
          <w:sz w:val="24"/>
          <w:szCs w:val="24"/>
          <w:lang w:val="uk-UA"/>
        </w:rPr>
        <w:t>Jasło</w:t>
      </w:r>
      <w:proofErr w:type="spellEnd"/>
      <w:r w:rsidRPr="007542E8">
        <w:rPr>
          <w:sz w:val="24"/>
          <w:szCs w:val="24"/>
          <w:lang w:val="uk-UA"/>
        </w:rPr>
        <w:t xml:space="preserve">, </w:t>
      </w:r>
      <w:proofErr w:type="spellStart"/>
      <w:r w:rsidRPr="007542E8">
        <w:rPr>
          <w:sz w:val="24"/>
          <w:szCs w:val="24"/>
          <w:lang w:val="uk-UA"/>
        </w:rPr>
        <w:t>Szpital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Specjalistyczny</w:t>
      </w:r>
      <w:proofErr w:type="spellEnd"/>
      <w:r w:rsidRPr="007542E8">
        <w:rPr>
          <w:sz w:val="24"/>
          <w:szCs w:val="24"/>
          <w:lang w:val="uk-UA"/>
        </w:rPr>
        <w:t xml:space="preserve">, </w:t>
      </w:r>
      <w:proofErr w:type="spellStart"/>
      <w:r w:rsidRPr="007542E8">
        <w:rPr>
          <w:sz w:val="24"/>
          <w:szCs w:val="24"/>
          <w:lang w:val="uk-UA"/>
        </w:rPr>
        <w:t>ul</w:t>
      </w:r>
      <w:proofErr w:type="spellEnd"/>
      <w:r w:rsidRPr="007542E8">
        <w:rPr>
          <w:sz w:val="24"/>
          <w:szCs w:val="24"/>
          <w:lang w:val="uk-UA"/>
        </w:rPr>
        <w:t xml:space="preserve">. </w:t>
      </w:r>
      <w:proofErr w:type="spellStart"/>
      <w:r w:rsidRPr="007542E8">
        <w:rPr>
          <w:sz w:val="24"/>
          <w:szCs w:val="24"/>
          <w:lang w:val="uk-UA"/>
        </w:rPr>
        <w:t>Lwowska</w:t>
      </w:r>
      <w:proofErr w:type="spellEnd"/>
      <w:r w:rsidRPr="007542E8">
        <w:rPr>
          <w:sz w:val="24"/>
          <w:szCs w:val="24"/>
          <w:lang w:val="uk-UA"/>
        </w:rPr>
        <w:t xml:space="preserve"> 22</w:t>
      </w:r>
    </w:p>
    <w:p w:rsidR="00A263CC" w:rsidRPr="007542E8" w:rsidRDefault="00A263CC" w:rsidP="00A263CC">
      <w:pPr>
        <w:jc w:val="both"/>
        <w:rPr>
          <w:sz w:val="24"/>
          <w:szCs w:val="24"/>
          <w:lang w:val="uk-UA"/>
        </w:rPr>
      </w:pPr>
      <w:proofErr w:type="spellStart"/>
      <w:r w:rsidRPr="007542E8">
        <w:rPr>
          <w:sz w:val="24"/>
          <w:szCs w:val="24"/>
          <w:lang w:val="uk-UA"/>
        </w:rPr>
        <w:t>Przemyśl</w:t>
      </w:r>
      <w:proofErr w:type="spellEnd"/>
      <w:r w:rsidRPr="007542E8">
        <w:rPr>
          <w:sz w:val="24"/>
          <w:szCs w:val="24"/>
          <w:lang w:val="uk-UA"/>
        </w:rPr>
        <w:t xml:space="preserve">, </w:t>
      </w:r>
      <w:proofErr w:type="spellStart"/>
      <w:r w:rsidRPr="007542E8">
        <w:rPr>
          <w:sz w:val="24"/>
          <w:szCs w:val="24"/>
          <w:lang w:val="uk-UA"/>
        </w:rPr>
        <w:t>Wojewódzki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Szpital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im</w:t>
      </w:r>
      <w:proofErr w:type="spellEnd"/>
      <w:r w:rsidRPr="007542E8">
        <w:rPr>
          <w:sz w:val="24"/>
          <w:szCs w:val="24"/>
          <w:lang w:val="uk-UA"/>
        </w:rPr>
        <w:t xml:space="preserve">. </w:t>
      </w:r>
      <w:proofErr w:type="spellStart"/>
      <w:r w:rsidRPr="007542E8">
        <w:rPr>
          <w:sz w:val="24"/>
          <w:szCs w:val="24"/>
          <w:lang w:val="uk-UA"/>
        </w:rPr>
        <w:t>Św</w:t>
      </w:r>
      <w:proofErr w:type="spellEnd"/>
      <w:r w:rsidRPr="007542E8">
        <w:rPr>
          <w:sz w:val="24"/>
          <w:szCs w:val="24"/>
          <w:lang w:val="uk-UA"/>
        </w:rPr>
        <w:t xml:space="preserve">. </w:t>
      </w:r>
      <w:proofErr w:type="spellStart"/>
      <w:r w:rsidRPr="007542E8">
        <w:rPr>
          <w:sz w:val="24"/>
          <w:szCs w:val="24"/>
          <w:lang w:val="uk-UA"/>
        </w:rPr>
        <w:t>Ojca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Pio</w:t>
      </w:r>
      <w:proofErr w:type="spellEnd"/>
      <w:r w:rsidRPr="007542E8">
        <w:rPr>
          <w:sz w:val="24"/>
          <w:szCs w:val="24"/>
          <w:lang w:val="uk-UA"/>
        </w:rPr>
        <w:t xml:space="preserve">, </w:t>
      </w:r>
      <w:proofErr w:type="spellStart"/>
      <w:r w:rsidRPr="007542E8">
        <w:rPr>
          <w:sz w:val="24"/>
          <w:szCs w:val="24"/>
          <w:lang w:val="uk-UA"/>
        </w:rPr>
        <w:t>ul</w:t>
      </w:r>
      <w:proofErr w:type="spellEnd"/>
      <w:r w:rsidRPr="007542E8">
        <w:rPr>
          <w:sz w:val="24"/>
          <w:szCs w:val="24"/>
          <w:lang w:val="uk-UA"/>
        </w:rPr>
        <w:t xml:space="preserve">. </w:t>
      </w:r>
      <w:proofErr w:type="spellStart"/>
      <w:r w:rsidRPr="007542E8">
        <w:rPr>
          <w:sz w:val="24"/>
          <w:szCs w:val="24"/>
          <w:lang w:val="uk-UA"/>
        </w:rPr>
        <w:t>Rogozińskiego</w:t>
      </w:r>
      <w:proofErr w:type="spellEnd"/>
      <w:r w:rsidRPr="007542E8">
        <w:rPr>
          <w:sz w:val="24"/>
          <w:szCs w:val="24"/>
          <w:lang w:val="uk-UA"/>
        </w:rPr>
        <w:t xml:space="preserve"> 30</w:t>
      </w:r>
    </w:p>
    <w:p w:rsidR="00A263CC" w:rsidRPr="007542E8" w:rsidRDefault="00A263CC" w:rsidP="00A263CC">
      <w:pPr>
        <w:jc w:val="both"/>
        <w:rPr>
          <w:sz w:val="24"/>
          <w:szCs w:val="24"/>
          <w:lang w:val="uk-UA"/>
        </w:rPr>
      </w:pPr>
      <w:proofErr w:type="spellStart"/>
      <w:r w:rsidRPr="007542E8">
        <w:rPr>
          <w:sz w:val="24"/>
          <w:szCs w:val="24"/>
          <w:lang w:val="uk-UA"/>
        </w:rPr>
        <w:t>Dębica</w:t>
      </w:r>
      <w:proofErr w:type="spellEnd"/>
      <w:r w:rsidRPr="007542E8">
        <w:rPr>
          <w:sz w:val="24"/>
          <w:szCs w:val="24"/>
          <w:lang w:val="uk-UA"/>
        </w:rPr>
        <w:t xml:space="preserve">, </w:t>
      </w:r>
      <w:proofErr w:type="spellStart"/>
      <w:r w:rsidRPr="007542E8">
        <w:rPr>
          <w:sz w:val="24"/>
          <w:szCs w:val="24"/>
          <w:lang w:val="uk-UA"/>
        </w:rPr>
        <w:t>Zespół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Opieki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Zdrowotnej</w:t>
      </w:r>
      <w:proofErr w:type="spellEnd"/>
      <w:r w:rsidRPr="007542E8">
        <w:rPr>
          <w:sz w:val="24"/>
          <w:szCs w:val="24"/>
          <w:lang w:val="uk-UA"/>
        </w:rPr>
        <w:t xml:space="preserve">, </w:t>
      </w:r>
      <w:proofErr w:type="spellStart"/>
      <w:r w:rsidRPr="007542E8">
        <w:rPr>
          <w:sz w:val="24"/>
          <w:szCs w:val="24"/>
          <w:lang w:val="uk-UA"/>
        </w:rPr>
        <w:t>ul</w:t>
      </w:r>
      <w:proofErr w:type="spellEnd"/>
      <w:r w:rsidRPr="007542E8">
        <w:rPr>
          <w:sz w:val="24"/>
          <w:szCs w:val="24"/>
          <w:lang w:val="uk-UA"/>
        </w:rPr>
        <w:t xml:space="preserve">. </w:t>
      </w:r>
      <w:proofErr w:type="spellStart"/>
      <w:r w:rsidRPr="007542E8">
        <w:rPr>
          <w:sz w:val="24"/>
          <w:szCs w:val="24"/>
          <w:lang w:val="uk-UA"/>
        </w:rPr>
        <w:t>Krakowska</w:t>
      </w:r>
      <w:proofErr w:type="spellEnd"/>
      <w:r w:rsidRPr="007542E8">
        <w:rPr>
          <w:sz w:val="24"/>
          <w:szCs w:val="24"/>
          <w:lang w:val="uk-UA"/>
        </w:rPr>
        <w:t xml:space="preserve"> 91</w:t>
      </w:r>
    </w:p>
    <w:p w:rsidR="00A263CC" w:rsidRPr="007542E8" w:rsidRDefault="00A263CC" w:rsidP="00A263CC">
      <w:pPr>
        <w:jc w:val="both"/>
        <w:rPr>
          <w:sz w:val="24"/>
          <w:szCs w:val="24"/>
          <w:lang w:val="uk-UA"/>
        </w:rPr>
      </w:pPr>
    </w:p>
    <w:p w:rsidR="00A263CC" w:rsidRPr="007542E8" w:rsidRDefault="00A507F4" w:rsidP="00A507F4">
      <w:pPr>
        <w:pStyle w:val="a5"/>
        <w:numPr>
          <w:ilvl w:val="0"/>
          <w:numId w:val="32"/>
        </w:numPr>
        <w:jc w:val="both"/>
        <w:rPr>
          <w:b/>
          <w:sz w:val="24"/>
          <w:szCs w:val="24"/>
          <w:lang w:val="uk-UA"/>
        </w:rPr>
      </w:pPr>
      <w:proofErr w:type="spellStart"/>
      <w:r w:rsidRPr="007542E8">
        <w:rPr>
          <w:b/>
          <w:sz w:val="24"/>
          <w:szCs w:val="24"/>
          <w:lang w:val="uk-UA"/>
        </w:rPr>
        <w:t>Województwo</w:t>
      </w:r>
      <w:proofErr w:type="spellEnd"/>
      <w:r w:rsidRPr="007542E8">
        <w:rPr>
          <w:b/>
          <w:sz w:val="24"/>
          <w:szCs w:val="24"/>
          <w:lang w:val="uk-UA"/>
        </w:rPr>
        <w:t xml:space="preserve"> </w:t>
      </w:r>
      <w:proofErr w:type="spellStart"/>
      <w:r w:rsidRPr="007542E8">
        <w:rPr>
          <w:b/>
          <w:sz w:val="24"/>
          <w:szCs w:val="24"/>
          <w:lang w:val="uk-UA"/>
        </w:rPr>
        <w:t>Podlaskie</w:t>
      </w:r>
      <w:proofErr w:type="spellEnd"/>
    </w:p>
    <w:p w:rsidR="00A263CC" w:rsidRPr="007542E8" w:rsidRDefault="00A263CC" w:rsidP="00A263CC">
      <w:pPr>
        <w:jc w:val="both"/>
        <w:rPr>
          <w:sz w:val="24"/>
          <w:szCs w:val="24"/>
          <w:lang w:val="uk-UA"/>
        </w:rPr>
      </w:pPr>
      <w:proofErr w:type="spellStart"/>
      <w:r w:rsidRPr="007542E8">
        <w:rPr>
          <w:sz w:val="24"/>
          <w:szCs w:val="24"/>
          <w:lang w:val="uk-UA"/>
        </w:rPr>
        <w:t>Augustów</w:t>
      </w:r>
      <w:proofErr w:type="spellEnd"/>
      <w:r w:rsidRPr="007542E8">
        <w:rPr>
          <w:sz w:val="24"/>
          <w:szCs w:val="24"/>
          <w:lang w:val="uk-UA"/>
        </w:rPr>
        <w:t xml:space="preserve">, </w:t>
      </w:r>
      <w:proofErr w:type="spellStart"/>
      <w:r w:rsidRPr="007542E8">
        <w:rPr>
          <w:sz w:val="24"/>
          <w:szCs w:val="24"/>
          <w:lang w:val="uk-UA"/>
        </w:rPr>
        <w:t>Samodzielny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Publiczny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Zakład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Opieki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Zdrowotnej</w:t>
      </w:r>
      <w:proofErr w:type="spellEnd"/>
      <w:r w:rsidRPr="007542E8">
        <w:rPr>
          <w:sz w:val="24"/>
          <w:szCs w:val="24"/>
          <w:lang w:val="uk-UA"/>
        </w:rPr>
        <w:t xml:space="preserve"> w </w:t>
      </w:r>
      <w:proofErr w:type="spellStart"/>
      <w:r w:rsidRPr="007542E8">
        <w:rPr>
          <w:sz w:val="24"/>
          <w:szCs w:val="24"/>
          <w:lang w:val="uk-UA"/>
        </w:rPr>
        <w:t>Augustowie</w:t>
      </w:r>
      <w:proofErr w:type="spellEnd"/>
      <w:r w:rsidRPr="007542E8">
        <w:rPr>
          <w:sz w:val="24"/>
          <w:szCs w:val="24"/>
          <w:lang w:val="uk-UA"/>
        </w:rPr>
        <w:t xml:space="preserve">, </w:t>
      </w:r>
      <w:proofErr w:type="spellStart"/>
      <w:r w:rsidRPr="007542E8">
        <w:rPr>
          <w:sz w:val="24"/>
          <w:szCs w:val="24"/>
          <w:lang w:val="uk-UA"/>
        </w:rPr>
        <w:t>ul</w:t>
      </w:r>
      <w:proofErr w:type="spellEnd"/>
      <w:r w:rsidRPr="007542E8">
        <w:rPr>
          <w:sz w:val="24"/>
          <w:szCs w:val="24"/>
          <w:lang w:val="uk-UA"/>
        </w:rPr>
        <w:t xml:space="preserve">. </w:t>
      </w:r>
      <w:proofErr w:type="spellStart"/>
      <w:r w:rsidRPr="007542E8">
        <w:rPr>
          <w:sz w:val="24"/>
          <w:szCs w:val="24"/>
          <w:lang w:val="uk-UA"/>
        </w:rPr>
        <w:t>Szpitalna</w:t>
      </w:r>
      <w:proofErr w:type="spellEnd"/>
      <w:r w:rsidRPr="007542E8">
        <w:rPr>
          <w:sz w:val="24"/>
          <w:szCs w:val="24"/>
          <w:lang w:val="uk-UA"/>
        </w:rPr>
        <w:t xml:space="preserve"> 12</w:t>
      </w:r>
    </w:p>
    <w:p w:rsidR="00A263CC" w:rsidRPr="007542E8" w:rsidRDefault="00A263CC" w:rsidP="00A263CC">
      <w:pPr>
        <w:jc w:val="both"/>
        <w:rPr>
          <w:sz w:val="24"/>
          <w:szCs w:val="24"/>
          <w:lang w:val="uk-UA"/>
        </w:rPr>
      </w:pPr>
      <w:proofErr w:type="spellStart"/>
      <w:r w:rsidRPr="007542E8">
        <w:rPr>
          <w:sz w:val="24"/>
          <w:szCs w:val="24"/>
          <w:lang w:val="uk-UA"/>
        </w:rPr>
        <w:t>Bielsk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Podlaski</w:t>
      </w:r>
      <w:proofErr w:type="spellEnd"/>
      <w:r w:rsidRPr="007542E8">
        <w:rPr>
          <w:sz w:val="24"/>
          <w:szCs w:val="24"/>
          <w:lang w:val="uk-UA"/>
        </w:rPr>
        <w:t xml:space="preserve">, </w:t>
      </w:r>
      <w:proofErr w:type="spellStart"/>
      <w:r w:rsidRPr="007542E8">
        <w:rPr>
          <w:sz w:val="24"/>
          <w:szCs w:val="24"/>
          <w:lang w:val="uk-UA"/>
        </w:rPr>
        <w:t>Samodzielny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Publiczny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Zakład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Opieki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Zdrowotnej</w:t>
      </w:r>
      <w:proofErr w:type="spellEnd"/>
      <w:r w:rsidRPr="007542E8">
        <w:rPr>
          <w:sz w:val="24"/>
          <w:szCs w:val="24"/>
          <w:lang w:val="uk-UA"/>
        </w:rPr>
        <w:t xml:space="preserve"> w </w:t>
      </w:r>
      <w:proofErr w:type="spellStart"/>
      <w:r w:rsidRPr="007542E8">
        <w:rPr>
          <w:sz w:val="24"/>
          <w:szCs w:val="24"/>
          <w:lang w:val="uk-UA"/>
        </w:rPr>
        <w:t>Bielsku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Podlaskim</w:t>
      </w:r>
      <w:proofErr w:type="spellEnd"/>
      <w:r w:rsidRPr="007542E8">
        <w:rPr>
          <w:sz w:val="24"/>
          <w:szCs w:val="24"/>
          <w:lang w:val="uk-UA"/>
        </w:rPr>
        <w:t xml:space="preserve">, </w:t>
      </w:r>
      <w:proofErr w:type="spellStart"/>
      <w:r w:rsidRPr="007542E8">
        <w:rPr>
          <w:sz w:val="24"/>
          <w:szCs w:val="24"/>
          <w:lang w:val="uk-UA"/>
        </w:rPr>
        <w:t>ul</w:t>
      </w:r>
      <w:proofErr w:type="spellEnd"/>
      <w:r w:rsidRPr="007542E8">
        <w:rPr>
          <w:sz w:val="24"/>
          <w:szCs w:val="24"/>
          <w:lang w:val="uk-UA"/>
        </w:rPr>
        <w:t xml:space="preserve">. </w:t>
      </w:r>
      <w:proofErr w:type="spellStart"/>
      <w:r w:rsidRPr="007542E8">
        <w:rPr>
          <w:sz w:val="24"/>
          <w:szCs w:val="24"/>
          <w:lang w:val="uk-UA"/>
        </w:rPr>
        <w:t>Kleszczelowskiego</w:t>
      </w:r>
      <w:proofErr w:type="spellEnd"/>
      <w:r w:rsidRPr="007542E8">
        <w:rPr>
          <w:sz w:val="24"/>
          <w:szCs w:val="24"/>
          <w:lang w:val="uk-UA"/>
        </w:rPr>
        <w:t xml:space="preserve"> 1</w:t>
      </w:r>
    </w:p>
    <w:p w:rsidR="00A263CC" w:rsidRPr="007542E8" w:rsidRDefault="00A263CC" w:rsidP="00A263CC">
      <w:pPr>
        <w:jc w:val="both"/>
        <w:rPr>
          <w:sz w:val="24"/>
          <w:szCs w:val="24"/>
          <w:lang w:val="uk-UA"/>
        </w:rPr>
      </w:pPr>
      <w:proofErr w:type="spellStart"/>
      <w:r w:rsidRPr="007542E8">
        <w:rPr>
          <w:sz w:val="24"/>
          <w:szCs w:val="24"/>
          <w:lang w:val="uk-UA"/>
        </w:rPr>
        <w:t>Hajnówka</w:t>
      </w:r>
      <w:proofErr w:type="spellEnd"/>
      <w:r w:rsidRPr="007542E8">
        <w:rPr>
          <w:sz w:val="24"/>
          <w:szCs w:val="24"/>
          <w:lang w:val="uk-UA"/>
        </w:rPr>
        <w:t xml:space="preserve">, </w:t>
      </w:r>
      <w:proofErr w:type="spellStart"/>
      <w:r w:rsidRPr="007542E8">
        <w:rPr>
          <w:sz w:val="24"/>
          <w:szCs w:val="24"/>
          <w:lang w:val="uk-UA"/>
        </w:rPr>
        <w:t>Samodzielny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Publiczny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Zakład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Opieki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Zdrowotnej</w:t>
      </w:r>
      <w:proofErr w:type="spellEnd"/>
      <w:r w:rsidRPr="007542E8">
        <w:rPr>
          <w:sz w:val="24"/>
          <w:szCs w:val="24"/>
          <w:lang w:val="uk-UA"/>
        </w:rPr>
        <w:t xml:space="preserve"> w </w:t>
      </w:r>
      <w:proofErr w:type="spellStart"/>
      <w:r w:rsidRPr="007542E8">
        <w:rPr>
          <w:sz w:val="24"/>
          <w:szCs w:val="24"/>
          <w:lang w:val="uk-UA"/>
        </w:rPr>
        <w:t>Hajnówce</w:t>
      </w:r>
      <w:proofErr w:type="spellEnd"/>
      <w:r w:rsidRPr="007542E8">
        <w:rPr>
          <w:sz w:val="24"/>
          <w:szCs w:val="24"/>
          <w:lang w:val="uk-UA"/>
        </w:rPr>
        <w:t xml:space="preserve">, </w:t>
      </w:r>
      <w:proofErr w:type="spellStart"/>
      <w:r w:rsidRPr="007542E8">
        <w:rPr>
          <w:sz w:val="24"/>
          <w:szCs w:val="24"/>
          <w:lang w:val="uk-UA"/>
        </w:rPr>
        <w:t>ul</w:t>
      </w:r>
      <w:proofErr w:type="spellEnd"/>
      <w:r w:rsidRPr="007542E8">
        <w:rPr>
          <w:sz w:val="24"/>
          <w:szCs w:val="24"/>
          <w:lang w:val="uk-UA"/>
        </w:rPr>
        <w:t xml:space="preserve">. </w:t>
      </w:r>
      <w:proofErr w:type="spellStart"/>
      <w:r w:rsidRPr="007542E8">
        <w:rPr>
          <w:sz w:val="24"/>
          <w:szCs w:val="24"/>
          <w:lang w:val="uk-UA"/>
        </w:rPr>
        <w:t>Doc</w:t>
      </w:r>
      <w:proofErr w:type="spellEnd"/>
      <w:r w:rsidRPr="007542E8">
        <w:rPr>
          <w:sz w:val="24"/>
          <w:szCs w:val="24"/>
          <w:lang w:val="uk-UA"/>
        </w:rPr>
        <w:t xml:space="preserve">. </w:t>
      </w:r>
      <w:proofErr w:type="spellStart"/>
      <w:r w:rsidRPr="007542E8">
        <w:rPr>
          <w:sz w:val="24"/>
          <w:szCs w:val="24"/>
          <w:lang w:val="uk-UA"/>
        </w:rPr>
        <w:t>Adama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Dowgirda</w:t>
      </w:r>
      <w:proofErr w:type="spellEnd"/>
      <w:r w:rsidRPr="007542E8">
        <w:rPr>
          <w:sz w:val="24"/>
          <w:szCs w:val="24"/>
          <w:lang w:val="uk-UA"/>
        </w:rPr>
        <w:t xml:space="preserve"> 9</w:t>
      </w:r>
    </w:p>
    <w:p w:rsidR="00A263CC" w:rsidRPr="007542E8" w:rsidRDefault="00A263CC" w:rsidP="00A263CC">
      <w:pPr>
        <w:jc w:val="both"/>
        <w:rPr>
          <w:sz w:val="24"/>
          <w:szCs w:val="24"/>
          <w:lang w:val="uk-UA"/>
        </w:rPr>
      </w:pPr>
      <w:proofErr w:type="spellStart"/>
      <w:r w:rsidRPr="007542E8">
        <w:rPr>
          <w:sz w:val="24"/>
          <w:szCs w:val="24"/>
          <w:lang w:val="uk-UA"/>
        </w:rPr>
        <w:t>Grajewo</w:t>
      </w:r>
      <w:proofErr w:type="spellEnd"/>
      <w:r w:rsidRPr="007542E8">
        <w:rPr>
          <w:sz w:val="24"/>
          <w:szCs w:val="24"/>
          <w:lang w:val="uk-UA"/>
        </w:rPr>
        <w:t xml:space="preserve">, </w:t>
      </w:r>
      <w:proofErr w:type="spellStart"/>
      <w:r w:rsidRPr="007542E8">
        <w:rPr>
          <w:sz w:val="24"/>
          <w:szCs w:val="24"/>
          <w:lang w:val="uk-UA"/>
        </w:rPr>
        <w:t>Szpital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Ogólny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im</w:t>
      </w:r>
      <w:proofErr w:type="spellEnd"/>
      <w:r w:rsidRPr="007542E8">
        <w:rPr>
          <w:sz w:val="24"/>
          <w:szCs w:val="24"/>
          <w:lang w:val="uk-UA"/>
        </w:rPr>
        <w:t xml:space="preserve">. </w:t>
      </w:r>
      <w:proofErr w:type="spellStart"/>
      <w:r w:rsidRPr="007542E8">
        <w:rPr>
          <w:sz w:val="24"/>
          <w:szCs w:val="24"/>
          <w:lang w:val="uk-UA"/>
        </w:rPr>
        <w:t>dr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Witolda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Ginela</w:t>
      </w:r>
      <w:proofErr w:type="spellEnd"/>
      <w:r w:rsidRPr="007542E8">
        <w:rPr>
          <w:sz w:val="24"/>
          <w:szCs w:val="24"/>
          <w:lang w:val="uk-UA"/>
        </w:rPr>
        <w:t xml:space="preserve">, </w:t>
      </w:r>
      <w:proofErr w:type="spellStart"/>
      <w:r w:rsidRPr="007542E8">
        <w:rPr>
          <w:sz w:val="24"/>
          <w:szCs w:val="24"/>
          <w:lang w:val="uk-UA"/>
        </w:rPr>
        <w:t>ul</w:t>
      </w:r>
      <w:proofErr w:type="spellEnd"/>
      <w:r w:rsidRPr="007542E8">
        <w:rPr>
          <w:sz w:val="24"/>
          <w:szCs w:val="24"/>
          <w:lang w:val="uk-UA"/>
        </w:rPr>
        <w:t xml:space="preserve">. </w:t>
      </w:r>
      <w:proofErr w:type="spellStart"/>
      <w:r w:rsidRPr="007542E8">
        <w:rPr>
          <w:sz w:val="24"/>
          <w:szCs w:val="24"/>
          <w:lang w:val="uk-UA"/>
        </w:rPr>
        <w:t>Konstytucji</w:t>
      </w:r>
      <w:proofErr w:type="spellEnd"/>
      <w:r w:rsidRPr="007542E8">
        <w:rPr>
          <w:sz w:val="24"/>
          <w:szCs w:val="24"/>
          <w:lang w:val="uk-UA"/>
        </w:rPr>
        <w:t xml:space="preserve"> 3 </w:t>
      </w:r>
      <w:proofErr w:type="spellStart"/>
      <w:r w:rsidRPr="007542E8">
        <w:rPr>
          <w:sz w:val="24"/>
          <w:szCs w:val="24"/>
          <w:lang w:val="uk-UA"/>
        </w:rPr>
        <w:t>Maja</w:t>
      </w:r>
      <w:proofErr w:type="spellEnd"/>
      <w:r w:rsidRPr="007542E8">
        <w:rPr>
          <w:sz w:val="24"/>
          <w:szCs w:val="24"/>
          <w:lang w:val="uk-UA"/>
        </w:rPr>
        <w:t xml:space="preserve"> 34</w:t>
      </w:r>
    </w:p>
    <w:p w:rsidR="00A263CC" w:rsidRPr="007542E8" w:rsidRDefault="00A263CC" w:rsidP="00A263CC">
      <w:pPr>
        <w:jc w:val="both"/>
        <w:rPr>
          <w:sz w:val="24"/>
          <w:szCs w:val="24"/>
          <w:lang w:val="uk-UA"/>
        </w:rPr>
      </w:pPr>
      <w:proofErr w:type="spellStart"/>
      <w:r w:rsidRPr="007542E8">
        <w:rPr>
          <w:sz w:val="24"/>
          <w:szCs w:val="24"/>
          <w:lang w:val="uk-UA"/>
        </w:rPr>
        <w:t>Suwałki</w:t>
      </w:r>
      <w:proofErr w:type="spellEnd"/>
      <w:r w:rsidRPr="007542E8">
        <w:rPr>
          <w:sz w:val="24"/>
          <w:szCs w:val="24"/>
          <w:lang w:val="uk-UA"/>
        </w:rPr>
        <w:t xml:space="preserve">, </w:t>
      </w:r>
      <w:proofErr w:type="spellStart"/>
      <w:r w:rsidRPr="007542E8">
        <w:rPr>
          <w:sz w:val="24"/>
          <w:szCs w:val="24"/>
          <w:lang w:val="uk-UA"/>
        </w:rPr>
        <w:t>Szpital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Wojewódzki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im</w:t>
      </w:r>
      <w:proofErr w:type="spellEnd"/>
      <w:r w:rsidRPr="007542E8">
        <w:rPr>
          <w:sz w:val="24"/>
          <w:szCs w:val="24"/>
          <w:lang w:val="uk-UA"/>
        </w:rPr>
        <w:t xml:space="preserve">. </w:t>
      </w:r>
      <w:proofErr w:type="spellStart"/>
      <w:r w:rsidRPr="007542E8">
        <w:rPr>
          <w:sz w:val="24"/>
          <w:szCs w:val="24"/>
          <w:lang w:val="uk-UA"/>
        </w:rPr>
        <w:t>dr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Ludwika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Rydygiera</w:t>
      </w:r>
      <w:proofErr w:type="spellEnd"/>
      <w:r w:rsidRPr="007542E8">
        <w:rPr>
          <w:sz w:val="24"/>
          <w:szCs w:val="24"/>
          <w:lang w:val="uk-UA"/>
        </w:rPr>
        <w:t xml:space="preserve">, </w:t>
      </w:r>
      <w:proofErr w:type="spellStart"/>
      <w:r w:rsidRPr="007542E8">
        <w:rPr>
          <w:sz w:val="24"/>
          <w:szCs w:val="24"/>
          <w:lang w:val="uk-UA"/>
        </w:rPr>
        <w:t>ul</w:t>
      </w:r>
      <w:proofErr w:type="spellEnd"/>
      <w:r w:rsidRPr="007542E8">
        <w:rPr>
          <w:sz w:val="24"/>
          <w:szCs w:val="24"/>
          <w:lang w:val="uk-UA"/>
        </w:rPr>
        <w:t xml:space="preserve">. </w:t>
      </w:r>
      <w:proofErr w:type="spellStart"/>
      <w:r w:rsidRPr="007542E8">
        <w:rPr>
          <w:sz w:val="24"/>
          <w:szCs w:val="24"/>
          <w:lang w:val="uk-UA"/>
        </w:rPr>
        <w:t>Szpitalna</w:t>
      </w:r>
      <w:proofErr w:type="spellEnd"/>
      <w:r w:rsidRPr="007542E8">
        <w:rPr>
          <w:sz w:val="24"/>
          <w:szCs w:val="24"/>
          <w:lang w:val="uk-UA"/>
        </w:rPr>
        <w:t xml:space="preserve"> 60</w:t>
      </w:r>
    </w:p>
    <w:p w:rsidR="00A263CC" w:rsidRPr="007542E8" w:rsidRDefault="00A263CC" w:rsidP="00A263CC">
      <w:pPr>
        <w:jc w:val="both"/>
        <w:rPr>
          <w:sz w:val="24"/>
          <w:szCs w:val="24"/>
          <w:lang w:val="uk-UA"/>
        </w:rPr>
      </w:pPr>
      <w:proofErr w:type="spellStart"/>
      <w:r w:rsidRPr="007542E8">
        <w:rPr>
          <w:sz w:val="24"/>
          <w:szCs w:val="24"/>
          <w:lang w:val="uk-UA"/>
        </w:rPr>
        <w:t>Łomża</w:t>
      </w:r>
      <w:proofErr w:type="spellEnd"/>
      <w:r w:rsidRPr="007542E8">
        <w:rPr>
          <w:sz w:val="24"/>
          <w:szCs w:val="24"/>
          <w:lang w:val="uk-UA"/>
        </w:rPr>
        <w:t xml:space="preserve">, </w:t>
      </w:r>
      <w:proofErr w:type="spellStart"/>
      <w:r w:rsidRPr="007542E8">
        <w:rPr>
          <w:sz w:val="24"/>
          <w:szCs w:val="24"/>
          <w:lang w:val="uk-UA"/>
        </w:rPr>
        <w:t>Szpital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Wojewódzki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im</w:t>
      </w:r>
      <w:proofErr w:type="spellEnd"/>
      <w:r w:rsidRPr="007542E8">
        <w:rPr>
          <w:sz w:val="24"/>
          <w:szCs w:val="24"/>
          <w:lang w:val="uk-UA"/>
        </w:rPr>
        <w:t xml:space="preserve">. </w:t>
      </w:r>
      <w:proofErr w:type="spellStart"/>
      <w:r w:rsidRPr="007542E8">
        <w:rPr>
          <w:sz w:val="24"/>
          <w:szCs w:val="24"/>
          <w:lang w:val="uk-UA"/>
        </w:rPr>
        <w:t>Kardynała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Stefana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Wyszyńskiego</w:t>
      </w:r>
      <w:proofErr w:type="spellEnd"/>
      <w:r w:rsidRPr="007542E8">
        <w:rPr>
          <w:sz w:val="24"/>
          <w:szCs w:val="24"/>
          <w:lang w:val="uk-UA"/>
        </w:rPr>
        <w:t xml:space="preserve">, </w:t>
      </w:r>
      <w:proofErr w:type="spellStart"/>
      <w:r w:rsidRPr="007542E8">
        <w:rPr>
          <w:sz w:val="24"/>
          <w:szCs w:val="24"/>
          <w:lang w:val="uk-UA"/>
        </w:rPr>
        <w:t>Al</w:t>
      </w:r>
      <w:proofErr w:type="spellEnd"/>
      <w:r w:rsidRPr="007542E8">
        <w:rPr>
          <w:sz w:val="24"/>
          <w:szCs w:val="24"/>
          <w:lang w:val="uk-UA"/>
        </w:rPr>
        <w:t xml:space="preserve">. </w:t>
      </w:r>
      <w:proofErr w:type="spellStart"/>
      <w:r w:rsidRPr="007542E8">
        <w:rPr>
          <w:sz w:val="24"/>
          <w:szCs w:val="24"/>
          <w:lang w:val="uk-UA"/>
        </w:rPr>
        <w:t>Marsz</w:t>
      </w:r>
      <w:proofErr w:type="spellEnd"/>
      <w:r w:rsidRPr="007542E8">
        <w:rPr>
          <w:sz w:val="24"/>
          <w:szCs w:val="24"/>
          <w:lang w:val="uk-UA"/>
        </w:rPr>
        <w:t xml:space="preserve">. </w:t>
      </w:r>
      <w:proofErr w:type="spellStart"/>
      <w:r w:rsidRPr="007542E8">
        <w:rPr>
          <w:sz w:val="24"/>
          <w:szCs w:val="24"/>
          <w:lang w:val="uk-UA"/>
        </w:rPr>
        <w:t>Józefa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Piłsudskiego</w:t>
      </w:r>
      <w:proofErr w:type="spellEnd"/>
      <w:r w:rsidRPr="007542E8">
        <w:rPr>
          <w:sz w:val="24"/>
          <w:szCs w:val="24"/>
          <w:lang w:val="uk-UA"/>
        </w:rPr>
        <w:t xml:space="preserve"> 11</w:t>
      </w:r>
    </w:p>
    <w:p w:rsidR="00A263CC" w:rsidRPr="007542E8" w:rsidRDefault="00A263CC" w:rsidP="00A263CC">
      <w:pPr>
        <w:jc w:val="both"/>
        <w:rPr>
          <w:sz w:val="24"/>
          <w:szCs w:val="24"/>
          <w:lang w:val="uk-UA"/>
        </w:rPr>
      </w:pPr>
      <w:proofErr w:type="spellStart"/>
      <w:r w:rsidRPr="007542E8">
        <w:rPr>
          <w:sz w:val="24"/>
          <w:szCs w:val="24"/>
          <w:lang w:val="uk-UA"/>
        </w:rPr>
        <w:t>Białystok</w:t>
      </w:r>
      <w:proofErr w:type="spellEnd"/>
      <w:r w:rsidRPr="007542E8">
        <w:rPr>
          <w:sz w:val="24"/>
          <w:szCs w:val="24"/>
          <w:lang w:val="uk-UA"/>
        </w:rPr>
        <w:t xml:space="preserve">, </w:t>
      </w:r>
      <w:proofErr w:type="spellStart"/>
      <w:r w:rsidRPr="007542E8">
        <w:rPr>
          <w:sz w:val="24"/>
          <w:szCs w:val="24"/>
          <w:lang w:val="uk-UA"/>
        </w:rPr>
        <w:t>Uniwersytecki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Dziecięcy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Szpital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Kliniczny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im</w:t>
      </w:r>
      <w:proofErr w:type="spellEnd"/>
      <w:r w:rsidRPr="007542E8">
        <w:rPr>
          <w:sz w:val="24"/>
          <w:szCs w:val="24"/>
          <w:lang w:val="uk-UA"/>
        </w:rPr>
        <w:t xml:space="preserve">. L. </w:t>
      </w:r>
      <w:proofErr w:type="spellStart"/>
      <w:r w:rsidRPr="007542E8">
        <w:rPr>
          <w:sz w:val="24"/>
          <w:szCs w:val="24"/>
          <w:lang w:val="uk-UA"/>
        </w:rPr>
        <w:t>Zamenhofa</w:t>
      </w:r>
      <w:proofErr w:type="spellEnd"/>
      <w:r w:rsidRPr="007542E8">
        <w:rPr>
          <w:sz w:val="24"/>
          <w:szCs w:val="24"/>
          <w:lang w:val="uk-UA"/>
        </w:rPr>
        <w:t xml:space="preserve">, </w:t>
      </w:r>
      <w:proofErr w:type="spellStart"/>
      <w:r w:rsidRPr="007542E8">
        <w:rPr>
          <w:sz w:val="24"/>
          <w:szCs w:val="24"/>
          <w:lang w:val="uk-UA"/>
        </w:rPr>
        <w:t>ul</w:t>
      </w:r>
      <w:proofErr w:type="spellEnd"/>
      <w:r w:rsidRPr="007542E8">
        <w:rPr>
          <w:sz w:val="24"/>
          <w:szCs w:val="24"/>
          <w:lang w:val="uk-UA"/>
        </w:rPr>
        <w:t xml:space="preserve">. </w:t>
      </w:r>
      <w:proofErr w:type="spellStart"/>
      <w:r w:rsidRPr="007542E8">
        <w:rPr>
          <w:sz w:val="24"/>
          <w:szCs w:val="24"/>
          <w:lang w:val="uk-UA"/>
        </w:rPr>
        <w:t>Waszyngtona</w:t>
      </w:r>
      <w:proofErr w:type="spellEnd"/>
      <w:r w:rsidRPr="007542E8">
        <w:rPr>
          <w:sz w:val="24"/>
          <w:szCs w:val="24"/>
          <w:lang w:val="uk-UA"/>
        </w:rPr>
        <w:t xml:space="preserve"> 17</w:t>
      </w:r>
    </w:p>
    <w:p w:rsidR="00A263CC" w:rsidRPr="007542E8" w:rsidRDefault="00A263CC" w:rsidP="00A263CC">
      <w:pPr>
        <w:jc w:val="both"/>
        <w:rPr>
          <w:sz w:val="24"/>
          <w:szCs w:val="24"/>
          <w:lang w:val="uk-UA"/>
        </w:rPr>
      </w:pPr>
      <w:proofErr w:type="spellStart"/>
      <w:r w:rsidRPr="007542E8">
        <w:rPr>
          <w:sz w:val="24"/>
          <w:szCs w:val="24"/>
          <w:lang w:val="uk-UA"/>
        </w:rPr>
        <w:t>Białystok</w:t>
      </w:r>
      <w:proofErr w:type="spellEnd"/>
      <w:r w:rsidRPr="007542E8">
        <w:rPr>
          <w:sz w:val="24"/>
          <w:szCs w:val="24"/>
          <w:lang w:val="uk-UA"/>
        </w:rPr>
        <w:t xml:space="preserve">, </w:t>
      </w:r>
      <w:proofErr w:type="spellStart"/>
      <w:r w:rsidRPr="007542E8">
        <w:rPr>
          <w:sz w:val="24"/>
          <w:szCs w:val="24"/>
          <w:lang w:val="uk-UA"/>
        </w:rPr>
        <w:t>Uniwersytecki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Szpital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Kliniczny</w:t>
      </w:r>
      <w:proofErr w:type="spellEnd"/>
      <w:r w:rsidRPr="007542E8">
        <w:rPr>
          <w:sz w:val="24"/>
          <w:szCs w:val="24"/>
          <w:lang w:val="uk-UA"/>
        </w:rPr>
        <w:t xml:space="preserve">, </w:t>
      </w:r>
      <w:proofErr w:type="spellStart"/>
      <w:r w:rsidRPr="007542E8">
        <w:rPr>
          <w:sz w:val="24"/>
          <w:szCs w:val="24"/>
          <w:lang w:val="uk-UA"/>
        </w:rPr>
        <w:t>ul</w:t>
      </w:r>
      <w:proofErr w:type="spellEnd"/>
      <w:r w:rsidRPr="007542E8">
        <w:rPr>
          <w:sz w:val="24"/>
          <w:szCs w:val="24"/>
          <w:lang w:val="uk-UA"/>
        </w:rPr>
        <w:t xml:space="preserve">. </w:t>
      </w:r>
      <w:proofErr w:type="spellStart"/>
      <w:r w:rsidRPr="007542E8">
        <w:rPr>
          <w:sz w:val="24"/>
          <w:szCs w:val="24"/>
          <w:lang w:val="uk-UA"/>
        </w:rPr>
        <w:t>Żurawia</w:t>
      </w:r>
      <w:proofErr w:type="spellEnd"/>
      <w:r w:rsidRPr="007542E8">
        <w:rPr>
          <w:sz w:val="24"/>
          <w:szCs w:val="24"/>
          <w:lang w:val="uk-UA"/>
        </w:rPr>
        <w:t xml:space="preserve"> 14</w:t>
      </w:r>
    </w:p>
    <w:p w:rsidR="00A263CC" w:rsidRPr="007542E8" w:rsidRDefault="00A263CC" w:rsidP="00A263CC">
      <w:pPr>
        <w:jc w:val="both"/>
        <w:rPr>
          <w:sz w:val="24"/>
          <w:szCs w:val="24"/>
          <w:lang w:val="uk-UA"/>
        </w:rPr>
      </w:pPr>
    </w:p>
    <w:p w:rsidR="00A263CC" w:rsidRPr="007542E8" w:rsidRDefault="00A507F4" w:rsidP="00A507F4">
      <w:pPr>
        <w:pStyle w:val="a5"/>
        <w:numPr>
          <w:ilvl w:val="0"/>
          <w:numId w:val="32"/>
        </w:numPr>
        <w:jc w:val="both"/>
        <w:rPr>
          <w:b/>
          <w:sz w:val="24"/>
          <w:szCs w:val="24"/>
          <w:lang w:val="uk-UA"/>
        </w:rPr>
      </w:pPr>
      <w:proofErr w:type="spellStart"/>
      <w:r w:rsidRPr="007542E8">
        <w:rPr>
          <w:b/>
          <w:sz w:val="24"/>
          <w:szCs w:val="24"/>
          <w:lang w:val="uk-UA"/>
        </w:rPr>
        <w:t>Województwo</w:t>
      </w:r>
      <w:proofErr w:type="spellEnd"/>
      <w:r w:rsidRPr="007542E8">
        <w:rPr>
          <w:b/>
          <w:sz w:val="24"/>
          <w:szCs w:val="24"/>
          <w:lang w:val="uk-UA"/>
        </w:rPr>
        <w:t xml:space="preserve"> </w:t>
      </w:r>
      <w:proofErr w:type="spellStart"/>
      <w:r w:rsidRPr="007542E8">
        <w:rPr>
          <w:b/>
          <w:sz w:val="24"/>
          <w:szCs w:val="24"/>
          <w:lang w:val="uk-UA"/>
        </w:rPr>
        <w:t>Pomorskie</w:t>
      </w:r>
      <w:proofErr w:type="spellEnd"/>
    </w:p>
    <w:p w:rsidR="00A263CC" w:rsidRPr="007542E8" w:rsidRDefault="00A263CC" w:rsidP="00A263CC">
      <w:pPr>
        <w:jc w:val="both"/>
        <w:rPr>
          <w:sz w:val="24"/>
          <w:szCs w:val="24"/>
          <w:lang w:val="uk-UA"/>
        </w:rPr>
      </w:pPr>
      <w:proofErr w:type="spellStart"/>
      <w:r w:rsidRPr="007542E8">
        <w:rPr>
          <w:sz w:val="24"/>
          <w:szCs w:val="24"/>
          <w:lang w:val="uk-UA"/>
        </w:rPr>
        <w:t>Gdynia</w:t>
      </w:r>
      <w:proofErr w:type="spellEnd"/>
      <w:r w:rsidRPr="007542E8">
        <w:rPr>
          <w:sz w:val="24"/>
          <w:szCs w:val="24"/>
          <w:lang w:val="uk-UA"/>
        </w:rPr>
        <w:t xml:space="preserve">, </w:t>
      </w:r>
      <w:proofErr w:type="spellStart"/>
      <w:r w:rsidRPr="007542E8">
        <w:rPr>
          <w:sz w:val="24"/>
          <w:szCs w:val="24"/>
          <w:lang w:val="uk-UA"/>
        </w:rPr>
        <w:t>Uniwersyteckie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Centrum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Medycyny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Morskiej</w:t>
      </w:r>
      <w:proofErr w:type="spellEnd"/>
      <w:r w:rsidRPr="007542E8">
        <w:rPr>
          <w:sz w:val="24"/>
          <w:szCs w:val="24"/>
          <w:lang w:val="uk-UA"/>
        </w:rPr>
        <w:t xml:space="preserve"> i </w:t>
      </w:r>
      <w:proofErr w:type="spellStart"/>
      <w:r w:rsidRPr="007542E8">
        <w:rPr>
          <w:sz w:val="24"/>
          <w:szCs w:val="24"/>
          <w:lang w:val="uk-UA"/>
        </w:rPr>
        <w:t>Tropikalnej</w:t>
      </w:r>
      <w:proofErr w:type="spellEnd"/>
      <w:r w:rsidRPr="007542E8">
        <w:rPr>
          <w:sz w:val="24"/>
          <w:szCs w:val="24"/>
          <w:lang w:val="uk-UA"/>
        </w:rPr>
        <w:t xml:space="preserve">, </w:t>
      </w:r>
      <w:proofErr w:type="spellStart"/>
      <w:r w:rsidRPr="007542E8">
        <w:rPr>
          <w:sz w:val="24"/>
          <w:szCs w:val="24"/>
          <w:lang w:val="uk-UA"/>
        </w:rPr>
        <w:t>ul</w:t>
      </w:r>
      <w:proofErr w:type="spellEnd"/>
      <w:r w:rsidRPr="007542E8">
        <w:rPr>
          <w:sz w:val="24"/>
          <w:szCs w:val="24"/>
          <w:lang w:val="uk-UA"/>
        </w:rPr>
        <w:t xml:space="preserve">. </w:t>
      </w:r>
      <w:proofErr w:type="spellStart"/>
      <w:r w:rsidRPr="007542E8">
        <w:rPr>
          <w:sz w:val="24"/>
          <w:szCs w:val="24"/>
          <w:lang w:val="uk-UA"/>
        </w:rPr>
        <w:t>Powstania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Styczniowego</w:t>
      </w:r>
      <w:proofErr w:type="spellEnd"/>
      <w:r w:rsidRPr="007542E8">
        <w:rPr>
          <w:sz w:val="24"/>
          <w:szCs w:val="24"/>
          <w:lang w:val="uk-UA"/>
        </w:rPr>
        <w:t xml:space="preserve"> 9B</w:t>
      </w:r>
    </w:p>
    <w:p w:rsidR="00A263CC" w:rsidRPr="007542E8" w:rsidRDefault="00A263CC" w:rsidP="00A263CC">
      <w:pPr>
        <w:jc w:val="both"/>
        <w:rPr>
          <w:sz w:val="24"/>
          <w:szCs w:val="24"/>
          <w:lang w:val="uk-UA"/>
        </w:rPr>
      </w:pPr>
      <w:proofErr w:type="spellStart"/>
      <w:r w:rsidRPr="007542E8">
        <w:rPr>
          <w:sz w:val="24"/>
          <w:szCs w:val="24"/>
          <w:lang w:val="uk-UA"/>
        </w:rPr>
        <w:t>Gdańsk</w:t>
      </w:r>
      <w:proofErr w:type="spellEnd"/>
      <w:r w:rsidRPr="007542E8">
        <w:rPr>
          <w:sz w:val="24"/>
          <w:szCs w:val="24"/>
          <w:lang w:val="uk-UA"/>
        </w:rPr>
        <w:t xml:space="preserve">, </w:t>
      </w:r>
      <w:proofErr w:type="spellStart"/>
      <w:r w:rsidRPr="007542E8">
        <w:rPr>
          <w:sz w:val="24"/>
          <w:szCs w:val="24"/>
          <w:lang w:val="uk-UA"/>
        </w:rPr>
        <w:t>Pomorskie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Centrum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Chorób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Zakaźnych</w:t>
      </w:r>
      <w:proofErr w:type="spellEnd"/>
      <w:r w:rsidRPr="007542E8">
        <w:rPr>
          <w:sz w:val="24"/>
          <w:szCs w:val="24"/>
          <w:lang w:val="uk-UA"/>
        </w:rPr>
        <w:t xml:space="preserve"> i </w:t>
      </w:r>
      <w:proofErr w:type="spellStart"/>
      <w:r w:rsidRPr="007542E8">
        <w:rPr>
          <w:sz w:val="24"/>
          <w:szCs w:val="24"/>
          <w:lang w:val="uk-UA"/>
        </w:rPr>
        <w:t>Gruźlicy</w:t>
      </w:r>
      <w:proofErr w:type="spellEnd"/>
      <w:r w:rsidRPr="007542E8">
        <w:rPr>
          <w:sz w:val="24"/>
          <w:szCs w:val="24"/>
          <w:lang w:val="uk-UA"/>
        </w:rPr>
        <w:t xml:space="preserve">, </w:t>
      </w:r>
      <w:proofErr w:type="spellStart"/>
      <w:r w:rsidRPr="007542E8">
        <w:rPr>
          <w:sz w:val="24"/>
          <w:szCs w:val="24"/>
          <w:lang w:val="uk-UA"/>
        </w:rPr>
        <w:t>ul</w:t>
      </w:r>
      <w:proofErr w:type="spellEnd"/>
      <w:r w:rsidRPr="007542E8">
        <w:rPr>
          <w:sz w:val="24"/>
          <w:szCs w:val="24"/>
          <w:lang w:val="uk-UA"/>
        </w:rPr>
        <w:t xml:space="preserve">. </w:t>
      </w:r>
      <w:proofErr w:type="spellStart"/>
      <w:r w:rsidRPr="007542E8">
        <w:rPr>
          <w:sz w:val="24"/>
          <w:szCs w:val="24"/>
          <w:lang w:val="uk-UA"/>
        </w:rPr>
        <w:t>Mariana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Smoluchowskiego</w:t>
      </w:r>
      <w:proofErr w:type="spellEnd"/>
      <w:r w:rsidRPr="007542E8">
        <w:rPr>
          <w:sz w:val="24"/>
          <w:szCs w:val="24"/>
          <w:lang w:val="uk-UA"/>
        </w:rPr>
        <w:t xml:space="preserve"> 18</w:t>
      </w:r>
    </w:p>
    <w:p w:rsidR="00A263CC" w:rsidRPr="007542E8" w:rsidRDefault="00A263CC" w:rsidP="00A263CC">
      <w:pPr>
        <w:jc w:val="both"/>
        <w:rPr>
          <w:sz w:val="24"/>
          <w:szCs w:val="24"/>
          <w:lang w:val="uk-UA"/>
        </w:rPr>
      </w:pPr>
    </w:p>
    <w:p w:rsidR="00A263CC" w:rsidRPr="007542E8" w:rsidRDefault="00A507F4" w:rsidP="00A507F4">
      <w:pPr>
        <w:pStyle w:val="a5"/>
        <w:numPr>
          <w:ilvl w:val="0"/>
          <w:numId w:val="32"/>
        </w:numPr>
        <w:jc w:val="both"/>
        <w:rPr>
          <w:b/>
          <w:sz w:val="24"/>
          <w:szCs w:val="24"/>
          <w:lang w:val="uk-UA"/>
        </w:rPr>
      </w:pPr>
      <w:proofErr w:type="spellStart"/>
      <w:r w:rsidRPr="007542E8">
        <w:rPr>
          <w:b/>
          <w:sz w:val="24"/>
          <w:szCs w:val="24"/>
          <w:lang w:val="uk-UA"/>
        </w:rPr>
        <w:t>Województwo</w:t>
      </w:r>
      <w:proofErr w:type="spellEnd"/>
      <w:r w:rsidRPr="007542E8">
        <w:rPr>
          <w:b/>
          <w:sz w:val="24"/>
          <w:szCs w:val="24"/>
          <w:lang w:val="uk-UA"/>
        </w:rPr>
        <w:t xml:space="preserve"> </w:t>
      </w:r>
      <w:proofErr w:type="spellStart"/>
      <w:r w:rsidRPr="007542E8">
        <w:rPr>
          <w:b/>
          <w:sz w:val="24"/>
          <w:szCs w:val="24"/>
          <w:lang w:val="uk-UA"/>
        </w:rPr>
        <w:t>Śląskie</w:t>
      </w:r>
      <w:proofErr w:type="spellEnd"/>
    </w:p>
    <w:p w:rsidR="00A263CC" w:rsidRPr="007542E8" w:rsidRDefault="00A263CC" w:rsidP="00A263CC">
      <w:pPr>
        <w:jc w:val="both"/>
        <w:rPr>
          <w:sz w:val="24"/>
          <w:szCs w:val="24"/>
          <w:lang w:val="uk-UA"/>
        </w:rPr>
      </w:pPr>
      <w:proofErr w:type="spellStart"/>
      <w:r w:rsidRPr="007542E8">
        <w:rPr>
          <w:sz w:val="24"/>
          <w:szCs w:val="24"/>
          <w:lang w:val="uk-UA"/>
        </w:rPr>
        <w:t>Tychy</w:t>
      </w:r>
      <w:proofErr w:type="spellEnd"/>
      <w:r w:rsidRPr="007542E8">
        <w:rPr>
          <w:sz w:val="24"/>
          <w:szCs w:val="24"/>
          <w:lang w:val="uk-UA"/>
        </w:rPr>
        <w:t xml:space="preserve">, </w:t>
      </w:r>
      <w:proofErr w:type="spellStart"/>
      <w:r w:rsidRPr="007542E8">
        <w:rPr>
          <w:sz w:val="24"/>
          <w:szCs w:val="24"/>
          <w:lang w:val="uk-UA"/>
        </w:rPr>
        <w:t>Megrez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Sp</w:t>
      </w:r>
      <w:proofErr w:type="spellEnd"/>
      <w:r w:rsidRPr="007542E8">
        <w:rPr>
          <w:sz w:val="24"/>
          <w:szCs w:val="24"/>
          <w:lang w:val="uk-UA"/>
        </w:rPr>
        <w:t xml:space="preserve">. z o. o., </w:t>
      </w:r>
      <w:proofErr w:type="spellStart"/>
      <w:r w:rsidRPr="007542E8">
        <w:rPr>
          <w:sz w:val="24"/>
          <w:szCs w:val="24"/>
          <w:lang w:val="uk-UA"/>
        </w:rPr>
        <w:t>ul</w:t>
      </w:r>
      <w:proofErr w:type="spellEnd"/>
      <w:r w:rsidRPr="007542E8">
        <w:rPr>
          <w:sz w:val="24"/>
          <w:szCs w:val="24"/>
          <w:lang w:val="uk-UA"/>
        </w:rPr>
        <w:t xml:space="preserve">. </w:t>
      </w:r>
      <w:proofErr w:type="spellStart"/>
      <w:r w:rsidRPr="007542E8">
        <w:rPr>
          <w:sz w:val="24"/>
          <w:szCs w:val="24"/>
          <w:lang w:val="uk-UA"/>
        </w:rPr>
        <w:t>Edukacji</w:t>
      </w:r>
      <w:proofErr w:type="spellEnd"/>
      <w:r w:rsidRPr="007542E8">
        <w:rPr>
          <w:sz w:val="24"/>
          <w:szCs w:val="24"/>
          <w:lang w:val="uk-UA"/>
        </w:rPr>
        <w:t xml:space="preserve"> 102</w:t>
      </w:r>
    </w:p>
    <w:p w:rsidR="00A263CC" w:rsidRPr="007542E8" w:rsidRDefault="00A263CC" w:rsidP="00A263CC">
      <w:pPr>
        <w:jc w:val="both"/>
        <w:rPr>
          <w:sz w:val="24"/>
          <w:szCs w:val="24"/>
          <w:lang w:val="uk-UA"/>
        </w:rPr>
      </w:pPr>
      <w:proofErr w:type="spellStart"/>
      <w:r w:rsidRPr="007542E8">
        <w:rPr>
          <w:sz w:val="24"/>
          <w:szCs w:val="24"/>
          <w:lang w:val="uk-UA"/>
        </w:rPr>
        <w:t>Zawiercie</w:t>
      </w:r>
      <w:proofErr w:type="spellEnd"/>
      <w:r w:rsidRPr="007542E8">
        <w:rPr>
          <w:sz w:val="24"/>
          <w:szCs w:val="24"/>
          <w:lang w:val="uk-UA"/>
        </w:rPr>
        <w:t xml:space="preserve">, </w:t>
      </w:r>
      <w:proofErr w:type="spellStart"/>
      <w:r w:rsidRPr="007542E8">
        <w:rPr>
          <w:sz w:val="24"/>
          <w:szCs w:val="24"/>
          <w:lang w:val="uk-UA"/>
        </w:rPr>
        <w:t>Szpital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Powiatowy</w:t>
      </w:r>
      <w:proofErr w:type="spellEnd"/>
      <w:r w:rsidRPr="007542E8">
        <w:rPr>
          <w:sz w:val="24"/>
          <w:szCs w:val="24"/>
          <w:lang w:val="uk-UA"/>
        </w:rPr>
        <w:t xml:space="preserve">, </w:t>
      </w:r>
      <w:proofErr w:type="spellStart"/>
      <w:r w:rsidRPr="007542E8">
        <w:rPr>
          <w:sz w:val="24"/>
          <w:szCs w:val="24"/>
          <w:lang w:val="uk-UA"/>
        </w:rPr>
        <w:t>ul</w:t>
      </w:r>
      <w:proofErr w:type="spellEnd"/>
      <w:r w:rsidRPr="007542E8">
        <w:rPr>
          <w:sz w:val="24"/>
          <w:szCs w:val="24"/>
          <w:lang w:val="uk-UA"/>
        </w:rPr>
        <w:t xml:space="preserve">. </w:t>
      </w:r>
      <w:proofErr w:type="spellStart"/>
      <w:r w:rsidRPr="007542E8">
        <w:rPr>
          <w:sz w:val="24"/>
          <w:szCs w:val="24"/>
          <w:lang w:val="uk-UA"/>
        </w:rPr>
        <w:t>Miodowa</w:t>
      </w:r>
      <w:proofErr w:type="spellEnd"/>
      <w:r w:rsidRPr="007542E8">
        <w:rPr>
          <w:sz w:val="24"/>
          <w:szCs w:val="24"/>
          <w:lang w:val="uk-UA"/>
        </w:rPr>
        <w:t xml:space="preserve"> 14</w:t>
      </w:r>
    </w:p>
    <w:p w:rsidR="00A263CC" w:rsidRPr="007542E8" w:rsidRDefault="00A263CC" w:rsidP="00A263CC">
      <w:pPr>
        <w:jc w:val="both"/>
        <w:rPr>
          <w:sz w:val="24"/>
          <w:szCs w:val="24"/>
          <w:lang w:val="uk-UA"/>
        </w:rPr>
      </w:pPr>
      <w:proofErr w:type="spellStart"/>
      <w:r w:rsidRPr="007542E8">
        <w:rPr>
          <w:sz w:val="24"/>
          <w:szCs w:val="24"/>
          <w:lang w:val="uk-UA"/>
        </w:rPr>
        <w:t>Racibórz</w:t>
      </w:r>
      <w:proofErr w:type="spellEnd"/>
      <w:r w:rsidRPr="007542E8">
        <w:rPr>
          <w:sz w:val="24"/>
          <w:szCs w:val="24"/>
          <w:lang w:val="uk-UA"/>
        </w:rPr>
        <w:t xml:space="preserve">, </w:t>
      </w:r>
      <w:proofErr w:type="spellStart"/>
      <w:r w:rsidRPr="007542E8">
        <w:rPr>
          <w:sz w:val="24"/>
          <w:szCs w:val="24"/>
          <w:lang w:val="uk-UA"/>
        </w:rPr>
        <w:t>Szpital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Rejonowy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im</w:t>
      </w:r>
      <w:proofErr w:type="spellEnd"/>
      <w:r w:rsidRPr="007542E8">
        <w:rPr>
          <w:sz w:val="24"/>
          <w:szCs w:val="24"/>
          <w:lang w:val="uk-UA"/>
        </w:rPr>
        <w:t xml:space="preserve">. </w:t>
      </w:r>
      <w:proofErr w:type="spellStart"/>
      <w:r w:rsidRPr="007542E8">
        <w:rPr>
          <w:sz w:val="24"/>
          <w:szCs w:val="24"/>
          <w:lang w:val="uk-UA"/>
        </w:rPr>
        <w:t>dr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Józefa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Rostka</w:t>
      </w:r>
      <w:proofErr w:type="spellEnd"/>
      <w:r w:rsidRPr="007542E8">
        <w:rPr>
          <w:sz w:val="24"/>
          <w:szCs w:val="24"/>
          <w:lang w:val="uk-UA"/>
        </w:rPr>
        <w:t xml:space="preserve">, </w:t>
      </w:r>
      <w:proofErr w:type="spellStart"/>
      <w:r w:rsidRPr="007542E8">
        <w:rPr>
          <w:sz w:val="24"/>
          <w:szCs w:val="24"/>
          <w:lang w:val="uk-UA"/>
        </w:rPr>
        <w:t>ul</w:t>
      </w:r>
      <w:proofErr w:type="spellEnd"/>
      <w:r w:rsidRPr="007542E8">
        <w:rPr>
          <w:sz w:val="24"/>
          <w:szCs w:val="24"/>
          <w:lang w:val="uk-UA"/>
        </w:rPr>
        <w:t xml:space="preserve">. </w:t>
      </w:r>
      <w:proofErr w:type="spellStart"/>
      <w:r w:rsidRPr="007542E8">
        <w:rPr>
          <w:sz w:val="24"/>
          <w:szCs w:val="24"/>
          <w:lang w:val="uk-UA"/>
        </w:rPr>
        <w:t>Gamowska</w:t>
      </w:r>
      <w:proofErr w:type="spellEnd"/>
      <w:r w:rsidRPr="007542E8">
        <w:rPr>
          <w:sz w:val="24"/>
          <w:szCs w:val="24"/>
          <w:lang w:val="uk-UA"/>
        </w:rPr>
        <w:t xml:space="preserve"> 3</w:t>
      </w:r>
    </w:p>
    <w:p w:rsidR="00A263CC" w:rsidRPr="007542E8" w:rsidRDefault="00A263CC" w:rsidP="00A263CC">
      <w:pPr>
        <w:jc w:val="both"/>
        <w:rPr>
          <w:sz w:val="24"/>
          <w:szCs w:val="24"/>
          <w:lang w:val="uk-UA"/>
        </w:rPr>
      </w:pPr>
      <w:proofErr w:type="spellStart"/>
      <w:r w:rsidRPr="007542E8">
        <w:rPr>
          <w:sz w:val="24"/>
          <w:szCs w:val="24"/>
          <w:lang w:val="uk-UA"/>
        </w:rPr>
        <w:t>Bytom</w:t>
      </w:r>
      <w:proofErr w:type="spellEnd"/>
      <w:r w:rsidRPr="007542E8">
        <w:rPr>
          <w:sz w:val="24"/>
          <w:szCs w:val="24"/>
          <w:lang w:val="uk-UA"/>
        </w:rPr>
        <w:t xml:space="preserve">, </w:t>
      </w:r>
      <w:proofErr w:type="spellStart"/>
      <w:r w:rsidRPr="007542E8">
        <w:rPr>
          <w:sz w:val="24"/>
          <w:szCs w:val="24"/>
          <w:lang w:val="uk-UA"/>
        </w:rPr>
        <w:t>Szpital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Specjalistyczny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nr</w:t>
      </w:r>
      <w:proofErr w:type="spellEnd"/>
      <w:r w:rsidRPr="007542E8">
        <w:rPr>
          <w:sz w:val="24"/>
          <w:szCs w:val="24"/>
          <w:lang w:val="uk-UA"/>
        </w:rPr>
        <w:t xml:space="preserve"> 1, </w:t>
      </w:r>
      <w:proofErr w:type="spellStart"/>
      <w:r w:rsidRPr="007542E8">
        <w:rPr>
          <w:sz w:val="24"/>
          <w:szCs w:val="24"/>
          <w:lang w:val="uk-UA"/>
        </w:rPr>
        <w:t>al</w:t>
      </w:r>
      <w:proofErr w:type="spellEnd"/>
      <w:r w:rsidRPr="007542E8">
        <w:rPr>
          <w:sz w:val="24"/>
          <w:szCs w:val="24"/>
          <w:lang w:val="uk-UA"/>
        </w:rPr>
        <w:t xml:space="preserve">. </w:t>
      </w:r>
      <w:proofErr w:type="spellStart"/>
      <w:r w:rsidRPr="007542E8">
        <w:rPr>
          <w:sz w:val="24"/>
          <w:szCs w:val="24"/>
          <w:lang w:val="uk-UA"/>
        </w:rPr>
        <w:t>Legionów</w:t>
      </w:r>
      <w:proofErr w:type="spellEnd"/>
      <w:r w:rsidRPr="007542E8">
        <w:rPr>
          <w:sz w:val="24"/>
          <w:szCs w:val="24"/>
          <w:lang w:val="uk-UA"/>
        </w:rPr>
        <w:t xml:space="preserve"> 49</w:t>
      </w:r>
    </w:p>
    <w:p w:rsidR="00A263CC" w:rsidRPr="007542E8" w:rsidRDefault="00A263CC" w:rsidP="00A263CC">
      <w:pPr>
        <w:jc w:val="both"/>
        <w:rPr>
          <w:sz w:val="24"/>
          <w:szCs w:val="24"/>
          <w:lang w:val="uk-UA"/>
        </w:rPr>
      </w:pPr>
      <w:proofErr w:type="spellStart"/>
      <w:r w:rsidRPr="007542E8">
        <w:rPr>
          <w:sz w:val="24"/>
          <w:szCs w:val="24"/>
          <w:lang w:val="uk-UA"/>
        </w:rPr>
        <w:t>Chorzów</w:t>
      </w:r>
      <w:proofErr w:type="spellEnd"/>
      <w:r w:rsidRPr="007542E8">
        <w:rPr>
          <w:sz w:val="24"/>
          <w:szCs w:val="24"/>
          <w:lang w:val="uk-UA"/>
        </w:rPr>
        <w:t xml:space="preserve">, </w:t>
      </w:r>
      <w:proofErr w:type="spellStart"/>
      <w:r w:rsidRPr="007542E8">
        <w:rPr>
          <w:sz w:val="24"/>
          <w:szCs w:val="24"/>
          <w:lang w:val="uk-UA"/>
        </w:rPr>
        <w:t>Szpital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Specjalistyczny</w:t>
      </w:r>
      <w:proofErr w:type="spellEnd"/>
      <w:r w:rsidRPr="007542E8">
        <w:rPr>
          <w:sz w:val="24"/>
          <w:szCs w:val="24"/>
          <w:lang w:val="uk-UA"/>
        </w:rPr>
        <w:t xml:space="preserve">, </w:t>
      </w:r>
      <w:proofErr w:type="spellStart"/>
      <w:r w:rsidRPr="007542E8">
        <w:rPr>
          <w:sz w:val="24"/>
          <w:szCs w:val="24"/>
          <w:lang w:val="uk-UA"/>
        </w:rPr>
        <w:t>ul</w:t>
      </w:r>
      <w:proofErr w:type="spellEnd"/>
      <w:r w:rsidRPr="007542E8">
        <w:rPr>
          <w:sz w:val="24"/>
          <w:szCs w:val="24"/>
          <w:lang w:val="uk-UA"/>
        </w:rPr>
        <w:t xml:space="preserve">. </w:t>
      </w:r>
      <w:proofErr w:type="spellStart"/>
      <w:r w:rsidRPr="007542E8">
        <w:rPr>
          <w:sz w:val="24"/>
          <w:szCs w:val="24"/>
          <w:lang w:val="uk-UA"/>
        </w:rPr>
        <w:t>Zjednoczenia</w:t>
      </w:r>
      <w:proofErr w:type="spellEnd"/>
      <w:r w:rsidRPr="007542E8">
        <w:rPr>
          <w:sz w:val="24"/>
          <w:szCs w:val="24"/>
          <w:lang w:val="uk-UA"/>
        </w:rPr>
        <w:t xml:space="preserve"> 10</w:t>
      </w:r>
    </w:p>
    <w:p w:rsidR="00A263CC" w:rsidRPr="007542E8" w:rsidRDefault="00A263CC" w:rsidP="00A263CC">
      <w:pPr>
        <w:jc w:val="both"/>
        <w:rPr>
          <w:sz w:val="24"/>
          <w:szCs w:val="24"/>
          <w:lang w:val="uk-UA"/>
        </w:rPr>
      </w:pPr>
      <w:proofErr w:type="spellStart"/>
      <w:r w:rsidRPr="007542E8">
        <w:rPr>
          <w:sz w:val="24"/>
          <w:szCs w:val="24"/>
          <w:lang w:val="uk-UA"/>
        </w:rPr>
        <w:t>Częstochowa</w:t>
      </w:r>
      <w:proofErr w:type="spellEnd"/>
      <w:r w:rsidRPr="007542E8">
        <w:rPr>
          <w:sz w:val="24"/>
          <w:szCs w:val="24"/>
          <w:lang w:val="uk-UA"/>
        </w:rPr>
        <w:t xml:space="preserve">, </w:t>
      </w:r>
      <w:proofErr w:type="spellStart"/>
      <w:r w:rsidRPr="007542E8">
        <w:rPr>
          <w:sz w:val="24"/>
          <w:szCs w:val="24"/>
          <w:lang w:val="uk-UA"/>
        </w:rPr>
        <w:t>Wojewódzki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Szpital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Specjalistyczny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im</w:t>
      </w:r>
      <w:proofErr w:type="spellEnd"/>
      <w:r w:rsidRPr="007542E8">
        <w:rPr>
          <w:sz w:val="24"/>
          <w:szCs w:val="24"/>
          <w:lang w:val="uk-UA"/>
        </w:rPr>
        <w:t xml:space="preserve">. N.M.P., </w:t>
      </w:r>
      <w:proofErr w:type="spellStart"/>
      <w:r w:rsidRPr="007542E8">
        <w:rPr>
          <w:sz w:val="24"/>
          <w:szCs w:val="24"/>
          <w:lang w:val="uk-UA"/>
        </w:rPr>
        <w:t>ul</w:t>
      </w:r>
      <w:proofErr w:type="spellEnd"/>
      <w:r w:rsidRPr="007542E8">
        <w:rPr>
          <w:sz w:val="24"/>
          <w:szCs w:val="24"/>
          <w:lang w:val="uk-UA"/>
        </w:rPr>
        <w:t xml:space="preserve">. </w:t>
      </w:r>
      <w:proofErr w:type="spellStart"/>
      <w:r w:rsidRPr="007542E8">
        <w:rPr>
          <w:sz w:val="24"/>
          <w:szCs w:val="24"/>
          <w:lang w:val="uk-UA"/>
        </w:rPr>
        <w:t>Polskiego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Czerwonego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Krzyża</w:t>
      </w:r>
      <w:proofErr w:type="spellEnd"/>
      <w:r w:rsidRPr="007542E8">
        <w:rPr>
          <w:sz w:val="24"/>
          <w:szCs w:val="24"/>
          <w:lang w:val="uk-UA"/>
        </w:rPr>
        <w:t xml:space="preserve"> 7</w:t>
      </w:r>
    </w:p>
    <w:p w:rsidR="00A263CC" w:rsidRPr="007542E8" w:rsidRDefault="00A263CC" w:rsidP="00A263CC">
      <w:pPr>
        <w:jc w:val="both"/>
        <w:rPr>
          <w:sz w:val="24"/>
          <w:szCs w:val="24"/>
          <w:lang w:val="uk-UA"/>
        </w:rPr>
      </w:pPr>
      <w:proofErr w:type="spellStart"/>
      <w:r w:rsidRPr="007542E8">
        <w:rPr>
          <w:sz w:val="24"/>
          <w:szCs w:val="24"/>
          <w:lang w:val="uk-UA"/>
        </w:rPr>
        <w:t>Cieszyn</w:t>
      </w:r>
      <w:proofErr w:type="spellEnd"/>
      <w:r w:rsidRPr="007542E8">
        <w:rPr>
          <w:sz w:val="24"/>
          <w:szCs w:val="24"/>
          <w:lang w:val="uk-UA"/>
        </w:rPr>
        <w:t xml:space="preserve">, </w:t>
      </w:r>
      <w:proofErr w:type="spellStart"/>
      <w:r w:rsidRPr="007542E8">
        <w:rPr>
          <w:sz w:val="24"/>
          <w:szCs w:val="24"/>
          <w:lang w:val="uk-UA"/>
        </w:rPr>
        <w:t>Zespół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Zakładów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Opieki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Zdrowotnej</w:t>
      </w:r>
      <w:proofErr w:type="spellEnd"/>
      <w:r w:rsidRPr="007542E8">
        <w:rPr>
          <w:sz w:val="24"/>
          <w:szCs w:val="24"/>
          <w:lang w:val="uk-UA"/>
        </w:rPr>
        <w:t xml:space="preserve">, </w:t>
      </w:r>
      <w:proofErr w:type="spellStart"/>
      <w:r w:rsidRPr="007542E8">
        <w:rPr>
          <w:sz w:val="24"/>
          <w:szCs w:val="24"/>
          <w:lang w:val="uk-UA"/>
        </w:rPr>
        <w:t>ul</w:t>
      </w:r>
      <w:proofErr w:type="spellEnd"/>
      <w:r w:rsidRPr="007542E8">
        <w:rPr>
          <w:sz w:val="24"/>
          <w:szCs w:val="24"/>
          <w:lang w:val="uk-UA"/>
        </w:rPr>
        <w:t xml:space="preserve">. </w:t>
      </w:r>
      <w:proofErr w:type="spellStart"/>
      <w:r w:rsidRPr="007542E8">
        <w:rPr>
          <w:sz w:val="24"/>
          <w:szCs w:val="24"/>
          <w:lang w:val="uk-UA"/>
        </w:rPr>
        <w:t>Bielska</w:t>
      </w:r>
      <w:proofErr w:type="spellEnd"/>
      <w:r w:rsidRPr="007542E8">
        <w:rPr>
          <w:sz w:val="24"/>
          <w:szCs w:val="24"/>
          <w:lang w:val="uk-UA"/>
        </w:rPr>
        <w:t xml:space="preserve"> 4</w:t>
      </w:r>
    </w:p>
    <w:p w:rsidR="00A263CC" w:rsidRPr="007542E8" w:rsidRDefault="00A263CC" w:rsidP="00A263CC">
      <w:pPr>
        <w:jc w:val="both"/>
        <w:rPr>
          <w:sz w:val="24"/>
          <w:szCs w:val="24"/>
          <w:lang w:val="uk-UA"/>
        </w:rPr>
      </w:pPr>
    </w:p>
    <w:p w:rsidR="00A263CC" w:rsidRPr="007542E8" w:rsidRDefault="00A507F4" w:rsidP="00A507F4">
      <w:pPr>
        <w:pStyle w:val="a5"/>
        <w:numPr>
          <w:ilvl w:val="0"/>
          <w:numId w:val="32"/>
        </w:numPr>
        <w:jc w:val="both"/>
        <w:rPr>
          <w:b/>
          <w:sz w:val="24"/>
          <w:szCs w:val="24"/>
          <w:lang w:val="uk-UA"/>
        </w:rPr>
      </w:pPr>
      <w:proofErr w:type="spellStart"/>
      <w:r w:rsidRPr="007542E8">
        <w:rPr>
          <w:b/>
          <w:sz w:val="24"/>
          <w:szCs w:val="24"/>
          <w:lang w:val="uk-UA"/>
        </w:rPr>
        <w:t>Województwo</w:t>
      </w:r>
      <w:proofErr w:type="spellEnd"/>
      <w:r w:rsidRPr="007542E8">
        <w:rPr>
          <w:b/>
          <w:sz w:val="24"/>
          <w:szCs w:val="24"/>
          <w:lang w:val="uk-UA"/>
        </w:rPr>
        <w:t xml:space="preserve"> </w:t>
      </w:r>
      <w:proofErr w:type="spellStart"/>
      <w:r w:rsidRPr="007542E8">
        <w:rPr>
          <w:b/>
          <w:sz w:val="24"/>
          <w:szCs w:val="24"/>
          <w:lang w:val="uk-UA"/>
        </w:rPr>
        <w:t>Świętokrzyskie</w:t>
      </w:r>
      <w:proofErr w:type="spellEnd"/>
    </w:p>
    <w:p w:rsidR="00A263CC" w:rsidRPr="007542E8" w:rsidRDefault="00A263CC" w:rsidP="00A263CC">
      <w:pPr>
        <w:jc w:val="both"/>
        <w:rPr>
          <w:sz w:val="24"/>
          <w:szCs w:val="24"/>
          <w:lang w:val="uk-UA"/>
        </w:rPr>
      </w:pPr>
      <w:proofErr w:type="spellStart"/>
      <w:r w:rsidRPr="007542E8">
        <w:rPr>
          <w:sz w:val="24"/>
          <w:szCs w:val="24"/>
          <w:lang w:val="uk-UA"/>
        </w:rPr>
        <w:t>Starachowice</w:t>
      </w:r>
      <w:proofErr w:type="spellEnd"/>
      <w:r w:rsidRPr="007542E8">
        <w:rPr>
          <w:sz w:val="24"/>
          <w:szCs w:val="24"/>
          <w:lang w:val="uk-UA"/>
        </w:rPr>
        <w:t xml:space="preserve">, </w:t>
      </w:r>
      <w:proofErr w:type="spellStart"/>
      <w:r w:rsidRPr="007542E8">
        <w:rPr>
          <w:sz w:val="24"/>
          <w:szCs w:val="24"/>
          <w:lang w:val="uk-UA"/>
        </w:rPr>
        <w:t>Powiatowy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Zakład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Opieki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Zdrowotnej</w:t>
      </w:r>
      <w:proofErr w:type="spellEnd"/>
      <w:r w:rsidRPr="007542E8">
        <w:rPr>
          <w:sz w:val="24"/>
          <w:szCs w:val="24"/>
          <w:lang w:val="uk-UA"/>
        </w:rPr>
        <w:t xml:space="preserve">, </w:t>
      </w:r>
      <w:proofErr w:type="spellStart"/>
      <w:r w:rsidRPr="007542E8">
        <w:rPr>
          <w:sz w:val="24"/>
          <w:szCs w:val="24"/>
          <w:lang w:val="uk-UA"/>
        </w:rPr>
        <w:t>ul</w:t>
      </w:r>
      <w:proofErr w:type="spellEnd"/>
      <w:r w:rsidRPr="007542E8">
        <w:rPr>
          <w:sz w:val="24"/>
          <w:szCs w:val="24"/>
          <w:lang w:val="uk-UA"/>
        </w:rPr>
        <w:t xml:space="preserve">. </w:t>
      </w:r>
      <w:proofErr w:type="spellStart"/>
      <w:r w:rsidRPr="007542E8">
        <w:rPr>
          <w:sz w:val="24"/>
          <w:szCs w:val="24"/>
          <w:lang w:val="uk-UA"/>
        </w:rPr>
        <w:t>Radomska</w:t>
      </w:r>
      <w:proofErr w:type="spellEnd"/>
      <w:r w:rsidRPr="007542E8">
        <w:rPr>
          <w:sz w:val="24"/>
          <w:szCs w:val="24"/>
          <w:lang w:val="uk-UA"/>
        </w:rPr>
        <w:t xml:space="preserve"> 70</w:t>
      </w:r>
    </w:p>
    <w:p w:rsidR="00A263CC" w:rsidRPr="007542E8" w:rsidRDefault="00A263CC" w:rsidP="00A263CC">
      <w:pPr>
        <w:jc w:val="both"/>
        <w:rPr>
          <w:sz w:val="24"/>
          <w:szCs w:val="24"/>
          <w:lang w:val="uk-UA"/>
        </w:rPr>
      </w:pPr>
      <w:proofErr w:type="spellStart"/>
      <w:r w:rsidRPr="007542E8">
        <w:rPr>
          <w:sz w:val="24"/>
          <w:szCs w:val="24"/>
          <w:lang w:val="uk-UA"/>
        </w:rPr>
        <w:t>Kielce</w:t>
      </w:r>
      <w:proofErr w:type="spellEnd"/>
      <w:r w:rsidRPr="007542E8">
        <w:rPr>
          <w:sz w:val="24"/>
          <w:szCs w:val="24"/>
          <w:lang w:val="uk-UA"/>
        </w:rPr>
        <w:t xml:space="preserve">, </w:t>
      </w:r>
      <w:proofErr w:type="spellStart"/>
      <w:r w:rsidRPr="007542E8">
        <w:rPr>
          <w:sz w:val="24"/>
          <w:szCs w:val="24"/>
          <w:lang w:val="uk-UA"/>
        </w:rPr>
        <w:t>Wojewódzki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Szpital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Zespolony</w:t>
      </w:r>
      <w:proofErr w:type="spellEnd"/>
      <w:r w:rsidRPr="007542E8">
        <w:rPr>
          <w:sz w:val="24"/>
          <w:szCs w:val="24"/>
          <w:lang w:val="uk-UA"/>
        </w:rPr>
        <w:t xml:space="preserve">, </w:t>
      </w:r>
      <w:proofErr w:type="spellStart"/>
      <w:r w:rsidRPr="007542E8">
        <w:rPr>
          <w:sz w:val="24"/>
          <w:szCs w:val="24"/>
          <w:lang w:val="uk-UA"/>
        </w:rPr>
        <w:t>ul</w:t>
      </w:r>
      <w:proofErr w:type="spellEnd"/>
      <w:r w:rsidRPr="007542E8">
        <w:rPr>
          <w:sz w:val="24"/>
          <w:szCs w:val="24"/>
          <w:lang w:val="uk-UA"/>
        </w:rPr>
        <w:t xml:space="preserve">. </w:t>
      </w:r>
      <w:proofErr w:type="spellStart"/>
      <w:r w:rsidRPr="007542E8">
        <w:rPr>
          <w:sz w:val="24"/>
          <w:szCs w:val="24"/>
          <w:lang w:val="uk-UA"/>
        </w:rPr>
        <w:t>Radiowa</w:t>
      </w:r>
      <w:proofErr w:type="spellEnd"/>
      <w:r w:rsidRPr="007542E8">
        <w:rPr>
          <w:sz w:val="24"/>
          <w:szCs w:val="24"/>
          <w:lang w:val="uk-UA"/>
        </w:rPr>
        <w:t xml:space="preserve"> 7, </w:t>
      </w:r>
      <w:proofErr w:type="spellStart"/>
      <w:r w:rsidRPr="007542E8">
        <w:rPr>
          <w:sz w:val="24"/>
          <w:szCs w:val="24"/>
          <w:lang w:val="uk-UA"/>
        </w:rPr>
        <w:t>Oddział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Zakaźny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Dziecięcy</w:t>
      </w:r>
      <w:proofErr w:type="spellEnd"/>
      <w:r w:rsidRPr="007542E8">
        <w:rPr>
          <w:sz w:val="24"/>
          <w:szCs w:val="24"/>
          <w:lang w:val="uk-UA"/>
        </w:rPr>
        <w:t xml:space="preserve">, </w:t>
      </w:r>
      <w:proofErr w:type="spellStart"/>
      <w:r w:rsidRPr="007542E8">
        <w:rPr>
          <w:sz w:val="24"/>
          <w:szCs w:val="24"/>
          <w:lang w:val="uk-UA"/>
        </w:rPr>
        <w:t>ul</w:t>
      </w:r>
      <w:proofErr w:type="spellEnd"/>
      <w:r w:rsidRPr="007542E8">
        <w:rPr>
          <w:sz w:val="24"/>
          <w:szCs w:val="24"/>
          <w:lang w:val="uk-UA"/>
        </w:rPr>
        <w:t xml:space="preserve">. </w:t>
      </w:r>
      <w:proofErr w:type="spellStart"/>
      <w:r w:rsidRPr="007542E8">
        <w:rPr>
          <w:sz w:val="24"/>
          <w:szCs w:val="24"/>
          <w:lang w:val="uk-UA"/>
        </w:rPr>
        <w:t>Grunwaldzka</w:t>
      </w:r>
      <w:proofErr w:type="spellEnd"/>
      <w:r w:rsidRPr="007542E8">
        <w:rPr>
          <w:sz w:val="24"/>
          <w:szCs w:val="24"/>
          <w:lang w:val="uk-UA"/>
        </w:rPr>
        <w:t xml:space="preserve"> 45</w:t>
      </w:r>
    </w:p>
    <w:p w:rsidR="00A263CC" w:rsidRPr="007542E8" w:rsidRDefault="00A263CC" w:rsidP="00A263CC">
      <w:pPr>
        <w:jc w:val="both"/>
        <w:rPr>
          <w:sz w:val="24"/>
          <w:szCs w:val="24"/>
          <w:lang w:val="uk-UA"/>
        </w:rPr>
      </w:pPr>
      <w:proofErr w:type="spellStart"/>
      <w:r w:rsidRPr="007542E8">
        <w:rPr>
          <w:sz w:val="24"/>
          <w:szCs w:val="24"/>
          <w:lang w:val="uk-UA"/>
        </w:rPr>
        <w:t>Busko-Zdrój</w:t>
      </w:r>
      <w:proofErr w:type="spellEnd"/>
      <w:r w:rsidRPr="007542E8">
        <w:rPr>
          <w:sz w:val="24"/>
          <w:szCs w:val="24"/>
          <w:lang w:val="uk-UA"/>
        </w:rPr>
        <w:t xml:space="preserve">, </w:t>
      </w:r>
      <w:proofErr w:type="spellStart"/>
      <w:r w:rsidRPr="007542E8">
        <w:rPr>
          <w:sz w:val="24"/>
          <w:szCs w:val="24"/>
          <w:lang w:val="uk-UA"/>
        </w:rPr>
        <w:t>Zespół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Opieki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Zdrowotnej</w:t>
      </w:r>
      <w:proofErr w:type="spellEnd"/>
      <w:r w:rsidRPr="007542E8">
        <w:rPr>
          <w:sz w:val="24"/>
          <w:szCs w:val="24"/>
          <w:lang w:val="uk-UA"/>
        </w:rPr>
        <w:t xml:space="preserve">, </w:t>
      </w:r>
      <w:proofErr w:type="spellStart"/>
      <w:r w:rsidRPr="007542E8">
        <w:rPr>
          <w:sz w:val="24"/>
          <w:szCs w:val="24"/>
          <w:lang w:val="uk-UA"/>
        </w:rPr>
        <w:t>ul</w:t>
      </w:r>
      <w:proofErr w:type="spellEnd"/>
      <w:r w:rsidRPr="007542E8">
        <w:rPr>
          <w:sz w:val="24"/>
          <w:szCs w:val="24"/>
          <w:lang w:val="uk-UA"/>
        </w:rPr>
        <w:t xml:space="preserve">. </w:t>
      </w:r>
      <w:proofErr w:type="spellStart"/>
      <w:r w:rsidRPr="007542E8">
        <w:rPr>
          <w:sz w:val="24"/>
          <w:szCs w:val="24"/>
          <w:lang w:val="uk-UA"/>
        </w:rPr>
        <w:t>Bohaterów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Warszawy</w:t>
      </w:r>
      <w:proofErr w:type="spellEnd"/>
      <w:r w:rsidRPr="007542E8">
        <w:rPr>
          <w:sz w:val="24"/>
          <w:szCs w:val="24"/>
          <w:lang w:val="uk-UA"/>
        </w:rPr>
        <w:t xml:space="preserve"> 67</w:t>
      </w:r>
    </w:p>
    <w:p w:rsidR="00A263CC" w:rsidRPr="007542E8" w:rsidRDefault="00A263CC" w:rsidP="00A263CC">
      <w:pPr>
        <w:jc w:val="both"/>
        <w:rPr>
          <w:sz w:val="24"/>
          <w:szCs w:val="24"/>
          <w:lang w:val="uk-UA"/>
        </w:rPr>
      </w:pPr>
      <w:proofErr w:type="spellStart"/>
      <w:r w:rsidRPr="007542E8">
        <w:rPr>
          <w:sz w:val="24"/>
          <w:szCs w:val="24"/>
          <w:lang w:val="uk-UA"/>
        </w:rPr>
        <w:t>Kielce</w:t>
      </w:r>
      <w:proofErr w:type="spellEnd"/>
      <w:r w:rsidRPr="007542E8">
        <w:rPr>
          <w:sz w:val="24"/>
          <w:szCs w:val="24"/>
          <w:lang w:val="uk-UA"/>
        </w:rPr>
        <w:t xml:space="preserve">, </w:t>
      </w:r>
      <w:proofErr w:type="spellStart"/>
      <w:r w:rsidRPr="007542E8">
        <w:rPr>
          <w:sz w:val="24"/>
          <w:szCs w:val="24"/>
          <w:lang w:val="uk-UA"/>
        </w:rPr>
        <w:t>Świętokrzyskie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Centrum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Pediatrii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działające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przy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Szpitalu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Zespolonym</w:t>
      </w:r>
      <w:proofErr w:type="spellEnd"/>
      <w:r w:rsidRPr="007542E8">
        <w:rPr>
          <w:sz w:val="24"/>
          <w:szCs w:val="24"/>
          <w:lang w:val="uk-UA"/>
        </w:rPr>
        <w:t xml:space="preserve"> w </w:t>
      </w:r>
      <w:proofErr w:type="spellStart"/>
      <w:r w:rsidRPr="007542E8">
        <w:rPr>
          <w:sz w:val="24"/>
          <w:szCs w:val="24"/>
          <w:lang w:val="uk-UA"/>
        </w:rPr>
        <w:t>Kielcach</w:t>
      </w:r>
      <w:proofErr w:type="spellEnd"/>
      <w:r w:rsidRPr="007542E8">
        <w:rPr>
          <w:sz w:val="24"/>
          <w:szCs w:val="24"/>
          <w:lang w:val="uk-UA"/>
        </w:rPr>
        <w:t xml:space="preserve">, </w:t>
      </w:r>
      <w:proofErr w:type="spellStart"/>
      <w:r w:rsidRPr="007542E8">
        <w:rPr>
          <w:sz w:val="24"/>
          <w:szCs w:val="24"/>
          <w:lang w:val="uk-UA"/>
        </w:rPr>
        <w:t>ul</w:t>
      </w:r>
      <w:proofErr w:type="spellEnd"/>
      <w:r w:rsidRPr="007542E8">
        <w:rPr>
          <w:sz w:val="24"/>
          <w:szCs w:val="24"/>
          <w:lang w:val="uk-UA"/>
        </w:rPr>
        <w:t xml:space="preserve">. </w:t>
      </w:r>
      <w:proofErr w:type="spellStart"/>
      <w:r w:rsidRPr="007542E8">
        <w:rPr>
          <w:sz w:val="24"/>
          <w:szCs w:val="24"/>
          <w:lang w:val="uk-UA"/>
        </w:rPr>
        <w:t>Grunwaldzka</w:t>
      </w:r>
      <w:proofErr w:type="spellEnd"/>
      <w:r w:rsidRPr="007542E8">
        <w:rPr>
          <w:sz w:val="24"/>
          <w:szCs w:val="24"/>
          <w:lang w:val="uk-UA"/>
        </w:rPr>
        <w:t xml:space="preserve"> 25</w:t>
      </w:r>
    </w:p>
    <w:p w:rsidR="00A263CC" w:rsidRPr="007542E8" w:rsidRDefault="00A263CC" w:rsidP="00A263CC">
      <w:pPr>
        <w:jc w:val="both"/>
        <w:rPr>
          <w:sz w:val="24"/>
          <w:szCs w:val="24"/>
          <w:lang w:val="uk-UA"/>
        </w:rPr>
      </w:pPr>
    </w:p>
    <w:p w:rsidR="00A263CC" w:rsidRPr="007542E8" w:rsidRDefault="00A507F4" w:rsidP="00A507F4">
      <w:pPr>
        <w:pStyle w:val="a5"/>
        <w:numPr>
          <w:ilvl w:val="0"/>
          <w:numId w:val="32"/>
        </w:numPr>
        <w:jc w:val="both"/>
        <w:rPr>
          <w:b/>
          <w:sz w:val="24"/>
          <w:szCs w:val="24"/>
          <w:lang w:val="uk-UA"/>
        </w:rPr>
      </w:pPr>
      <w:proofErr w:type="spellStart"/>
      <w:r w:rsidRPr="007542E8">
        <w:rPr>
          <w:b/>
          <w:sz w:val="24"/>
          <w:szCs w:val="24"/>
          <w:lang w:val="uk-UA"/>
        </w:rPr>
        <w:lastRenderedPageBreak/>
        <w:t>Województwo</w:t>
      </w:r>
      <w:proofErr w:type="spellEnd"/>
      <w:r w:rsidRPr="007542E8">
        <w:rPr>
          <w:b/>
          <w:sz w:val="24"/>
          <w:szCs w:val="24"/>
          <w:lang w:val="uk-UA"/>
        </w:rPr>
        <w:t xml:space="preserve"> </w:t>
      </w:r>
      <w:proofErr w:type="spellStart"/>
      <w:r w:rsidRPr="007542E8">
        <w:rPr>
          <w:b/>
          <w:sz w:val="24"/>
          <w:szCs w:val="24"/>
          <w:lang w:val="uk-UA"/>
        </w:rPr>
        <w:t>Warmińsko-Mazurskie</w:t>
      </w:r>
      <w:proofErr w:type="spellEnd"/>
    </w:p>
    <w:p w:rsidR="00A263CC" w:rsidRPr="007542E8" w:rsidRDefault="00A263CC" w:rsidP="00A263CC">
      <w:pPr>
        <w:jc w:val="both"/>
        <w:rPr>
          <w:sz w:val="24"/>
          <w:szCs w:val="24"/>
          <w:lang w:val="uk-UA"/>
        </w:rPr>
      </w:pPr>
      <w:proofErr w:type="spellStart"/>
      <w:r w:rsidRPr="007542E8">
        <w:rPr>
          <w:sz w:val="24"/>
          <w:szCs w:val="24"/>
          <w:lang w:val="uk-UA"/>
        </w:rPr>
        <w:t>Giżycko</w:t>
      </w:r>
      <w:proofErr w:type="spellEnd"/>
      <w:r w:rsidRPr="007542E8">
        <w:rPr>
          <w:sz w:val="24"/>
          <w:szCs w:val="24"/>
          <w:lang w:val="uk-UA"/>
        </w:rPr>
        <w:t>, „</w:t>
      </w:r>
      <w:proofErr w:type="spellStart"/>
      <w:r w:rsidRPr="007542E8">
        <w:rPr>
          <w:sz w:val="24"/>
          <w:szCs w:val="24"/>
          <w:lang w:val="uk-UA"/>
        </w:rPr>
        <w:t>Szpital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Giżycki</w:t>
      </w:r>
      <w:proofErr w:type="spellEnd"/>
      <w:r w:rsidRPr="007542E8">
        <w:rPr>
          <w:sz w:val="24"/>
          <w:szCs w:val="24"/>
          <w:lang w:val="uk-UA"/>
        </w:rPr>
        <w:t xml:space="preserve">” </w:t>
      </w:r>
      <w:proofErr w:type="spellStart"/>
      <w:r w:rsidRPr="007542E8">
        <w:rPr>
          <w:sz w:val="24"/>
          <w:szCs w:val="24"/>
          <w:lang w:val="uk-UA"/>
        </w:rPr>
        <w:t>Sp</w:t>
      </w:r>
      <w:proofErr w:type="spellEnd"/>
      <w:r w:rsidRPr="007542E8">
        <w:rPr>
          <w:sz w:val="24"/>
          <w:szCs w:val="24"/>
          <w:lang w:val="uk-UA"/>
        </w:rPr>
        <w:t xml:space="preserve">. z o. o., </w:t>
      </w:r>
      <w:proofErr w:type="spellStart"/>
      <w:r w:rsidRPr="007542E8">
        <w:rPr>
          <w:sz w:val="24"/>
          <w:szCs w:val="24"/>
          <w:lang w:val="uk-UA"/>
        </w:rPr>
        <w:t>ul</w:t>
      </w:r>
      <w:proofErr w:type="spellEnd"/>
      <w:r w:rsidRPr="007542E8">
        <w:rPr>
          <w:sz w:val="24"/>
          <w:szCs w:val="24"/>
          <w:lang w:val="uk-UA"/>
        </w:rPr>
        <w:t xml:space="preserve">. </w:t>
      </w:r>
      <w:proofErr w:type="spellStart"/>
      <w:r w:rsidRPr="007542E8">
        <w:rPr>
          <w:sz w:val="24"/>
          <w:szCs w:val="24"/>
          <w:lang w:val="uk-UA"/>
        </w:rPr>
        <w:t>Warszawska</w:t>
      </w:r>
      <w:proofErr w:type="spellEnd"/>
      <w:r w:rsidRPr="007542E8">
        <w:rPr>
          <w:sz w:val="24"/>
          <w:szCs w:val="24"/>
          <w:lang w:val="uk-UA"/>
        </w:rPr>
        <w:t xml:space="preserve"> 41</w:t>
      </w:r>
    </w:p>
    <w:p w:rsidR="00A263CC" w:rsidRPr="007542E8" w:rsidRDefault="00A263CC" w:rsidP="00A263CC">
      <w:pPr>
        <w:jc w:val="both"/>
        <w:rPr>
          <w:sz w:val="24"/>
          <w:szCs w:val="24"/>
          <w:lang w:val="uk-UA"/>
        </w:rPr>
      </w:pPr>
      <w:proofErr w:type="spellStart"/>
      <w:r w:rsidRPr="007542E8">
        <w:rPr>
          <w:sz w:val="24"/>
          <w:szCs w:val="24"/>
          <w:lang w:val="uk-UA"/>
        </w:rPr>
        <w:t>Pisz</w:t>
      </w:r>
      <w:proofErr w:type="spellEnd"/>
      <w:r w:rsidRPr="007542E8">
        <w:rPr>
          <w:sz w:val="24"/>
          <w:szCs w:val="24"/>
          <w:lang w:val="uk-UA"/>
        </w:rPr>
        <w:t xml:space="preserve">, </w:t>
      </w:r>
      <w:proofErr w:type="spellStart"/>
      <w:r w:rsidRPr="007542E8">
        <w:rPr>
          <w:sz w:val="24"/>
          <w:szCs w:val="24"/>
          <w:lang w:val="uk-UA"/>
        </w:rPr>
        <w:t>Samodzielny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Publiczny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Zakład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Opieki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Zdrowotnej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Szpital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Powiatowy</w:t>
      </w:r>
      <w:proofErr w:type="spellEnd"/>
      <w:r w:rsidRPr="007542E8">
        <w:rPr>
          <w:sz w:val="24"/>
          <w:szCs w:val="24"/>
          <w:lang w:val="uk-UA"/>
        </w:rPr>
        <w:t xml:space="preserve">, </w:t>
      </w:r>
      <w:proofErr w:type="spellStart"/>
      <w:r w:rsidRPr="007542E8">
        <w:rPr>
          <w:sz w:val="24"/>
          <w:szCs w:val="24"/>
          <w:lang w:val="uk-UA"/>
        </w:rPr>
        <w:t>ul</w:t>
      </w:r>
      <w:proofErr w:type="spellEnd"/>
      <w:r w:rsidRPr="007542E8">
        <w:rPr>
          <w:sz w:val="24"/>
          <w:szCs w:val="24"/>
          <w:lang w:val="uk-UA"/>
        </w:rPr>
        <w:t xml:space="preserve">. </w:t>
      </w:r>
      <w:proofErr w:type="spellStart"/>
      <w:r w:rsidRPr="007542E8">
        <w:rPr>
          <w:sz w:val="24"/>
          <w:szCs w:val="24"/>
          <w:lang w:val="uk-UA"/>
        </w:rPr>
        <w:t>Sienkiewicza</w:t>
      </w:r>
      <w:proofErr w:type="spellEnd"/>
      <w:r w:rsidRPr="007542E8">
        <w:rPr>
          <w:sz w:val="24"/>
          <w:szCs w:val="24"/>
          <w:lang w:val="uk-UA"/>
        </w:rPr>
        <w:t xml:space="preserve"> 2</w:t>
      </w:r>
    </w:p>
    <w:p w:rsidR="00A263CC" w:rsidRPr="007542E8" w:rsidRDefault="00A263CC" w:rsidP="00A263CC">
      <w:pPr>
        <w:jc w:val="both"/>
        <w:rPr>
          <w:sz w:val="24"/>
          <w:szCs w:val="24"/>
          <w:lang w:val="uk-UA"/>
        </w:rPr>
      </w:pPr>
      <w:proofErr w:type="spellStart"/>
      <w:r w:rsidRPr="007542E8">
        <w:rPr>
          <w:sz w:val="24"/>
          <w:szCs w:val="24"/>
          <w:lang w:val="uk-UA"/>
        </w:rPr>
        <w:t>Ostróda</w:t>
      </w:r>
      <w:proofErr w:type="spellEnd"/>
      <w:r w:rsidRPr="007542E8">
        <w:rPr>
          <w:sz w:val="24"/>
          <w:szCs w:val="24"/>
          <w:lang w:val="uk-UA"/>
        </w:rPr>
        <w:t xml:space="preserve">, </w:t>
      </w:r>
      <w:proofErr w:type="spellStart"/>
      <w:r w:rsidRPr="007542E8">
        <w:rPr>
          <w:sz w:val="24"/>
          <w:szCs w:val="24"/>
          <w:lang w:val="uk-UA"/>
        </w:rPr>
        <w:t>Szpital</w:t>
      </w:r>
      <w:proofErr w:type="spellEnd"/>
      <w:r w:rsidRPr="007542E8">
        <w:rPr>
          <w:sz w:val="24"/>
          <w:szCs w:val="24"/>
          <w:lang w:val="uk-UA"/>
        </w:rPr>
        <w:t xml:space="preserve"> w </w:t>
      </w:r>
      <w:proofErr w:type="spellStart"/>
      <w:r w:rsidRPr="007542E8">
        <w:rPr>
          <w:sz w:val="24"/>
          <w:szCs w:val="24"/>
          <w:lang w:val="uk-UA"/>
        </w:rPr>
        <w:t>Ostródzie</w:t>
      </w:r>
      <w:proofErr w:type="spellEnd"/>
      <w:r w:rsidRPr="007542E8">
        <w:rPr>
          <w:sz w:val="24"/>
          <w:szCs w:val="24"/>
          <w:lang w:val="uk-UA"/>
        </w:rPr>
        <w:t xml:space="preserve"> S.A., </w:t>
      </w:r>
      <w:proofErr w:type="spellStart"/>
      <w:r w:rsidRPr="007542E8">
        <w:rPr>
          <w:sz w:val="24"/>
          <w:szCs w:val="24"/>
          <w:lang w:val="uk-UA"/>
        </w:rPr>
        <w:t>ul</w:t>
      </w:r>
      <w:proofErr w:type="spellEnd"/>
      <w:r w:rsidRPr="007542E8">
        <w:rPr>
          <w:sz w:val="24"/>
          <w:szCs w:val="24"/>
          <w:lang w:val="uk-UA"/>
        </w:rPr>
        <w:t xml:space="preserve">. </w:t>
      </w:r>
      <w:proofErr w:type="spellStart"/>
      <w:r w:rsidRPr="007542E8">
        <w:rPr>
          <w:sz w:val="24"/>
          <w:szCs w:val="24"/>
          <w:lang w:val="uk-UA"/>
        </w:rPr>
        <w:t>Jagiełły</w:t>
      </w:r>
      <w:proofErr w:type="spellEnd"/>
      <w:r w:rsidRPr="007542E8">
        <w:rPr>
          <w:sz w:val="24"/>
          <w:szCs w:val="24"/>
          <w:lang w:val="uk-UA"/>
        </w:rPr>
        <w:t xml:space="preserve"> 1</w:t>
      </w:r>
    </w:p>
    <w:p w:rsidR="00A263CC" w:rsidRPr="007542E8" w:rsidRDefault="00A263CC" w:rsidP="00A263CC">
      <w:pPr>
        <w:jc w:val="both"/>
        <w:rPr>
          <w:sz w:val="24"/>
          <w:szCs w:val="24"/>
          <w:lang w:val="uk-UA"/>
        </w:rPr>
      </w:pPr>
      <w:proofErr w:type="spellStart"/>
      <w:r w:rsidRPr="007542E8">
        <w:rPr>
          <w:sz w:val="24"/>
          <w:szCs w:val="24"/>
          <w:lang w:val="uk-UA"/>
        </w:rPr>
        <w:t>Elbląg</w:t>
      </w:r>
      <w:proofErr w:type="spellEnd"/>
      <w:r w:rsidRPr="007542E8">
        <w:rPr>
          <w:sz w:val="24"/>
          <w:szCs w:val="24"/>
          <w:lang w:val="uk-UA"/>
        </w:rPr>
        <w:t xml:space="preserve">, </w:t>
      </w:r>
      <w:proofErr w:type="spellStart"/>
      <w:r w:rsidRPr="007542E8">
        <w:rPr>
          <w:sz w:val="24"/>
          <w:szCs w:val="24"/>
          <w:lang w:val="uk-UA"/>
        </w:rPr>
        <w:t>Szpital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miejski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św</w:t>
      </w:r>
      <w:proofErr w:type="spellEnd"/>
      <w:r w:rsidRPr="007542E8">
        <w:rPr>
          <w:sz w:val="24"/>
          <w:szCs w:val="24"/>
          <w:lang w:val="uk-UA"/>
        </w:rPr>
        <w:t xml:space="preserve">. </w:t>
      </w:r>
      <w:proofErr w:type="spellStart"/>
      <w:r w:rsidRPr="007542E8">
        <w:rPr>
          <w:sz w:val="24"/>
          <w:szCs w:val="24"/>
          <w:lang w:val="uk-UA"/>
        </w:rPr>
        <w:t>Jana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Pawła</w:t>
      </w:r>
      <w:proofErr w:type="spellEnd"/>
      <w:r w:rsidRPr="007542E8">
        <w:rPr>
          <w:sz w:val="24"/>
          <w:szCs w:val="24"/>
          <w:lang w:val="uk-UA"/>
        </w:rPr>
        <w:t xml:space="preserve">, </w:t>
      </w:r>
      <w:proofErr w:type="spellStart"/>
      <w:r w:rsidRPr="007542E8">
        <w:rPr>
          <w:sz w:val="24"/>
          <w:szCs w:val="24"/>
          <w:lang w:val="uk-UA"/>
        </w:rPr>
        <w:t>ul</w:t>
      </w:r>
      <w:proofErr w:type="spellEnd"/>
      <w:r w:rsidRPr="007542E8">
        <w:rPr>
          <w:sz w:val="24"/>
          <w:szCs w:val="24"/>
          <w:lang w:val="uk-UA"/>
        </w:rPr>
        <w:t xml:space="preserve">. </w:t>
      </w:r>
      <w:proofErr w:type="spellStart"/>
      <w:r w:rsidRPr="007542E8">
        <w:rPr>
          <w:sz w:val="24"/>
          <w:szCs w:val="24"/>
          <w:lang w:val="uk-UA"/>
        </w:rPr>
        <w:t>Żeromskiego</w:t>
      </w:r>
      <w:proofErr w:type="spellEnd"/>
      <w:r w:rsidRPr="007542E8">
        <w:rPr>
          <w:sz w:val="24"/>
          <w:szCs w:val="24"/>
          <w:lang w:val="uk-UA"/>
        </w:rPr>
        <w:t xml:space="preserve"> 22</w:t>
      </w:r>
    </w:p>
    <w:p w:rsidR="00A263CC" w:rsidRPr="007542E8" w:rsidRDefault="00A263CC" w:rsidP="00A263CC">
      <w:pPr>
        <w:jc w:val="both"/>
        <w:rPr>
          <w:sz w:val="24"/>
          <w:szCs w:val="24"/>
          <w:lang w:val="uk-UA"/>
        </w:rPr>
      </w:pPr>
      <w:proofErr w:type="spellStart"/>
      <w:r w:rsidRPr="007542E8">
        <w:rPr>
          <w:sz w:val="24"/>
          <w:szCs w:val="24"/>
          <w:lang w:val="uk-UA"/>
        </w:rPr>
        <w:t>Olsztyn</w:t>
      </w:r>
      <w:proofErr w:type="spellEnd"/>
      <w:r w:rsidRPr="007542E8">
        <w:rPr>
          <w:sz w:val="24"/>
          <w:szCs w:val="24"/>
          <w:lang w:val="uk-UA"/>
        </w:rPr>
        <w:t xml:space="preserve">, </w:t>
      </w:r>
      <w:proofErr w:type="spellStart"/>
      <w:r w:rsidRPr="007542E8">
        <w:rPr>
          <w:sz w:val="24"/>
          <w:szCs w:val="24"/>
          <w:lang w:val="uk-UA"/>
        </w:rPr>
        <w:t>Wojewódzki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Specjalistyczny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Szpital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Dziecięcy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im</w:t>
      </w:r>
      <w:proofErr w:type="spellEnd"/>
      <w:r w:rsidRPr="007542E8">
        <w:rPr>
          <w:sz w:val="24"/>
          <w:szCs w:val="24"/>
          <w:lang w:val="uk-UA"/>
        </w:rPr>
        <w:t xml:space="preserve">. </w:t>
      </w:r>
      <w:proofErr w:type="spellStart"/>
      <w:r w:rsidRPr="007542E8">
        <w:rPr>
          <w:sz w:val="24"/>
          <w:szCs w:val="24"/>
          <w:lang w:val="uk-UA"/>
        </w:rPr>
        <w:t>prof</w:t>
      </w:r>
      <w:proofErr w:type="spellEnd"/>
      <w:r w:rsidRPr="007542E8">
        <w:rPr>
          <w:sz w:val="24"/>
          <w:szCs w:val="24"/>
          <w:lang w:val="uk-UA"/>
        </w:rPr>
        <w:t xml:space="preserve">. </w:t>
      </w:r>
      <w:proofErr w:type="spellStart"/>
      <w:r w:rsidRPr="007542E8">
        <w:rPr>
          <w:sz w:val="24"/>
          <w:szCs w:val="24"/>
          <w:lang w:val="uk-UA"/>
        </w:rPr>
        <w:t>dr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Stanisława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Popowskiego</w:t>
      </w:r>
      <w:proofErr w:type="spellEnd"/>
      <w:r w:rsidRPr="007542E8">
        <w:rPr>
          <w:sz w:val="24"/>
          <w:szCs w:val="24"/>
          <w:lang w:val="uk-UA"/>
        </w:rPr>
        <w:t xml:space="preserve">, </w:t>
      </w:r>
      <w:proofErr w:type="spellStart"/>
      <w:r w:rsidRPr="007542E8">
        <w:rPr>
          <w:sz w:val="24"/>
          <w:szCs w:val="24"/>
          <w:lang w:val="uk-UA"/>
        </w:rPr>
        <w:t>ul</w:t>
      </w:r>
      <w:proofErr w:type="spellEnd"/>
      <w:r w:rsidRPr="007542E8">
        <w:rPr>
          <w:sz w:val="24"/>
          <w:szCs w:val="24"/>
          <w:lang w:val="uk-UA"/>
        </w:rPr>
        <w:t xml:space="preserve">. </w:t>
      </w:r>
      <w:proofErr w:type="spellStart"/>
      <w:r w:rsidRPr="007542E8">
        <w:rPr>
          <w:sz w:val="24"/>
          <w:szCs w:val="24"/>
          <w:lang w:val="uk-UA"/>
        </w:rPr>
        <w:t>Żołnierska</w:t>
      </w:r>
      <w:proofErr w:type="spellEnd"/>
      <w:r w:rsidRPr="007542E8">
        <w:rPr>
          <w:sz w:val="24"/>
          <w:szCs w:val="24"/>
          <w:lang w:val="uk-UA"/>
        </w:rPr>
        <w:t xml:space="preserve"> 18A</w:t>
      </w:r>
    </w:p>
    <w:p w:rsidR="00A263CC" w:rsidRPr="007542E8" w:rsidRDefault="00A263CC" w:rsidP="00A263CC">
      <w:pPr>
        <w:jc w:val="both"/>
        <w:rPr>
          <w:sz w:val="24"/>
          <w:szCs w:val="24"/>
          <w:lang w:val="uk-UA"/>
        </w:rPr>
      </w:pPr>
    </w:p>
    <w:p w:rsidR="00A263CC" w:rsidRPr="007542E8" w:rsidRDefault="00A507F4" w:rsidP="00A507F4">
      <w:pPr>
        <w:pStyle w:val="a5"/>
        <w:numPr>
          <w:ilvl w:val="0"/>
          <w:numId w:val="32"/>
        </w:numPr>
        <w:jc w:val="both"/>
        <w:rPr>
          <w:b/>
          <w:sz w:val="24"/>
          <w:szCs w:val="24"/>
          <w:lang w:val="uk-UA"/>
        </w:rPr>
      </w:pPr>
      <w:proofErr w:type="spellStart"/>
      <w:r w:rsidRPr="007542E8">
        <w:rPr>
          <w:b/>
          <w:sz w:val="24"/>
          <w:szCs w:val="24"/>
          <w:lang w:val="uk-UA"/>
        </w:rPr>
        <w:t>Województwo</w:t>
      </w:r>
      <w:proofErr w:type="spellEnd"/>
      <w:r w:rsidRPr="007542E8">
        <w:rPr>
          <w:b/>
          <w:sz w:val="24"/>
          <w:szCs w:val="24"/>
          <w:lang w:val="uk-UA"/>
        </w:rPr>
        <w:t xml:space="preserve"> </w:t>
      </w:r>
      <w:proofErr w:type="spellStart"/>
      <w:r w:rsidRPr="007542E8">
        <w:rPr>
          <w:b/>
          <w:sz w:val="24"/>
          <w:szCs w:val="24"/>
          <w:lang w:val="uk-UA"/>
        </w:rPr>
        <w:t>Wielkopolskie</w:t>
      </w:r>
      <w:proofErr w:type="spellEnd"/>
    </w:p>
    <w:p w:rsidR="00A263CC" w:rsidRPr="007542E8" w:rsidRDefault="00A263CC" w:rsidP="00A263CC">
      <w:pPr>
        <w:jc w:val="both"/>
        <w:rPr>
          <w:sz w:val="24"/>
          <w:szCs w:val="24"/>
          <w:lang w:val="uk-UA"/>
        </w:rPr>
      </w:pPr>
      <w:proofErr w:type="spellStart"/>
      <w:r w:rsidRPr="007542E8">
        <w:rPr>
          <w:sz w:val="24"/>
          <w:szCs w:val="24"/>
          <w:lang w:val="uk-UA"/>
        </w:rPr>
        <w:t>Poznań</w:t>
      </w:r>
      <w:proofErr w:type="spellEnd"/>
      <w:r w:rsidRPr="007542E8">
        <w:rPr>
          <w:sz w:val="24"/>
          <w:szCs w:val="24"/>
          <w:lang w:val="uk-UA"/>
        </w:rPr>
        <w:t xml:space="preserve">, </w:t>
      </w:r>
      <w:proofErr w:type="spellStart"/>
      <w:r w:rsidRPr="007542E8">
        <w:rPr>
          <w:sz w:val="24"/>
          <w:szCs w:val="24"/>
          <w:lang w:val="uk-UA"/>
        </w:rPr>
        <w:t>Specjalistyczny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Zespół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Opieki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Zdrowotnej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nad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Matką</w:t>
      </w:r>
      <w:proofErr w:type="spellEnd"/>
      <w:r w:rsidRPr="007542E8">
        <w:rPr>
          <w:sz w:val="24"/>
          <w:szCs w:val="24"/>
          <w:lang w:val="uk-UA"/>
        </w:rPr>
        <w:t xml:space="preserve"> i </w:t>
      </w:r>
      <w:proofErr w:type="spellStart"/>
      <w:r w:rsidRPr="007542E8">
        <w:rPr>
          <w:sz w:val="24"/>
          <w:szCs w:val="24"/>
          <w:lang w:val="uk-UA"/>
        </w:rPr>
        <w:t>Dzieckiem</w:t>
      </w:r>
      <w:proofErr w:type="spellEnd"/>
      <w:r w:rsidRPr="007542E8">
        <w:rPr>
          <w:sz w:val="24"/>
          <w:szCs w:val="24"/>
          <w:lang w:val="uk-UA"/>
        </w:rPr>
        <w:t xml:space="preserve">, </w:t>
      </w:r>
      <w:proofErr w:type="spellStart"/>
      <w:r w:rsidRPr="007542E8">
        <w:rPr>
          <w:sz w:val="24"/>
          <w:szCs w:val="24"/>
          <w:lang w:val="uk-UA"/>
        </w:rPr>
        <w:t>ul</w:t>
      </w:r>
      <w:proofErr w:type="spellEnd"/>
      <w:r w:rsidRPr="007542E8">
        <w:rPr>
          <w:sz w:val="24"/>
          <w:szCs w:val="24"/>
          <w:lang w:val="uk-UA"/>
        </w:rPr>
        <w:t xml:space="preserve">. </w:t>
      </w:r>
      <w:proofErr w:type="spellStart"/>
      <w:r w:rsidRPr="007542E8">
        <w:rPr>
          <w:sz w:val="24"/>
          <w:szCs w:val="24"/>
          <w:lang w:val="uk-UA"/>
        </w:rPr>
        <w:t>Nowowiejskiego</w:t>
      </w:r>
      <w:proofErr w:type="spellEnd"/>
      <w:r w:rsidRPr="007542E8">
        <w:rPr>
          <w:sz w:val="24"/>
          <w:szCs w:val="24"/>
          <w:lang w:val="uk-UA"/>
        </w:rPr>
        <w:t xml:space="preserve"> 56/58</w:t>
      </w:r>
    </w:p>
    <w:p w:rsidR="00A263CC" w:rsidRPr="007542E8" w:rsidRDefault="00A263CC" w:rsidP="00A263CC">
      <w:pPr>
        <w:jc w:val="both"/>
        <w:rPr>
          <w:sz w:val="24"/>
          <w:szCs w:val="24"/>
          <w:lang w:val="uk-UA"/>
        </w:rPr>
      </w:pPr>
      <w:proofErr w:type="spellStart"/>
      <w:r w:rsidRPr="007542E8">
        <w:rPr>
          <w:sz w:val="24"/>
          <w:szCs w:val="24"/>
          <w:lang w:val="uk-UA"/>
        </w:rPr>
        <w:t>Poznań</w:t>
      </w:r>
      <w:proofErr w:type="spellEnd"/>
      <w:r w:rsidRPr="007542E8">
        <w:rPr>
          <w:sz w:val="24"/>
          <w:szCs w:val="24"/>
          <w:lang w:val="uk-UA"/>
        </w:rPr>
        <w:t xml:space="preserve">, </w:t>
      </w:r>
      <w:proofErr w:type="spellStart"/>
      <w:r w:rsidRPr="007542E8">
        <w:rPr>
          <w:sz w:val="24"/>
          <w:szCs w:val="24"/>
          <w:lang w:val="uk-UA"/>
        </w:rPr>
        <w:t>Szpital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kliniczny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im</w:t>
      </w:r>
      <w:proofErr w:type="spellEnd"/>
      <w:r w:rsidRPr="007542E8">
        <w:rPr>
          <w:sz w:val="24"/>
          <w:szCs w:val="24"/>
          <w:lang w:val="uk-UA"/>
        </w:rPr>
        <w:t xml:space="preserve">. </w:t>
      </w:r>
      <w:proofErr w:type="spellStart"/>
      <w:r w:rsidRPr="007542E8">
        <w:rPr>
          <w:sz w:val="24"/>
          <w:szCs w:val="24"/>
          <w:lang w:val="uk-UA"/>
        </w:rPr>
        <w:t>Karola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Jonschera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Uniwersytetu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Medycznego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im</w:t>
      </w:r>
      <w:proofErr w:type="spellEnd"/>
      <w:r w:rsidRPr="007542E8">
        <w:rPr>
          <w:sz w:val="24"/>
          <w:szCs w:val="24"/>
          <w:lang w:val="uk-UA"/>
        </w:rPr>
        <w:t xml:space="preserve">. </w:t>
      </w:r>
      <w:proofErr w:type="spellStart"/>
      <w:r w:rsidRPr="007542E8">
        <w:rPr>
          <w:sz w:val="24"/>
          <w:szCs w:val="24"/>
          <w:lang w:val="uk-UA"/>
        </w:rPr>
        <w:t>Karola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Marcinkowskiego</w:t>
      </w:r>
      <w:proofErr w:type="spellEnd"/>
      <w:r w:rsidRPr="007542E8">
        <w:rPr>
          <w:sz w:val="24"/>
          <w:szCs w:val="24"/>
          <w:lang w:val="uk-UA"/>
        </w:rPr>
        <w:t xml:space="preserve">, </w:t>
      </w:r>
      <w:proofErr w:type="spellStart"/>
      <w:r w:rsidRPr="007542E8">
        <w:rPr>
          <w:sz w:val="24"/>
          <w:szCs w:val="24"/>
          <w:lang w:val="uk-UA"/>
        </w:rPr>
        <w:t>ul</w:t>
      </w:r>
      <w:proofErr w:type="spellEnd"/>
      <w:r w:rsidRPr="007542E8">
        <w:rPr>
          <w:sz w:val="24"/>
          <w:szCs w:val="24"/>
          <w:lang w:val="uk-UA"/>
        </w:rPr>
        <w:t xml:space="preserve">. </w:t>
      </w:r>
      <w:proofErr w:type="spellStart"/>
      <w:r w:rsidRPr="007542E8">
        <w:rPr>
          <w:sz w:val="24"/>
          <w:szCs w:val="24"/>
          <w:lang w:val="uk-UA"/>
        </w:rPr>
        <w:t>Szpitalna</w:t>
      </w:r>
      <w:proofErr w:type="spellEnd"/>
      <w:r w:rsidRPr="007542E8">
        <w:rPr>
          <w:sz w:val="24"/>
          <w:szCs w:val="24"/>
          <w:lang w:val="uk-UA"/>
        </w:rPr>
        <w:t xml:space="preserve"> 27/33</w:t>
      </w:r>
    </w:p>
    <w:p w:rsidR="00A263CC" w:rsidRPr="007542E8" w:rsidRDefault="00A263CC" w:rsidP="00A263CC">
      <w:pPr>
        <w:jc w:val="both"/>
        <w:rPr>
          <w:sz w:val="24"/>
          <w:szCs w:val="24"/>
          <w:lang w:val="uk-UA"/>
        </w:rPr>
      </w:pPr>
      <w:proofErr w:type="spellStart"/>
      <w:r w:rsidRPr="007542E8">
        <w:rPr>
          <w:sz w:val="24"/>
          <w:szCs w:val="24"/>
          <w:lang w:val="uk-UA"/>
        </w:rPr>
        <w:t>Poznań</w:t>
      </w:r>
      <w:proofErr w:type="spellEnd"/>
      <w:r w:rsidRPr="007542E8">
        <w:rPr>
          <w:sz w:val="24"/>
          <w:szCs w:val="24"/>
          <w:lang w:val="uk-UA"/>
        </w:rPr>
        <w:t xml:space="preserve">, </w:t>
      </w:r>
      <w:proofErr w:type="spellStart"/>
      <w:r w:rsidRPr="007542E8">
        <w:rPr>
          <w:sz w:val="24"/>
          <w:szCs w:val="24"/>
          <w:lang w:val="uk-UA"/>
        </w:rPr>
        <w:t>Wielospecjalistyczny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Szpital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Miejski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im</w:t>
      </w:r>
      <w:proofErr w:type="spellEnd"/>
      <w:r w:rsidRPr="007542E8">
        <w:rPr>
          <w:sz w:val="24"/>
          <w:szCs w:val="24"/>
          <w:lang w:val="uk-UA"/>
        </w:rPr>
        <w:t xml:space="preserve">. </w:t>
      </w:r>
      <w:proofErr w:type="spellStart"/>
      <w:r w:rsidRPr="007542E8">
        <w:rPr>
          <w:sz w:val="24"/>
          <w:szCs w:val="24"/>
          <w:lang w:val="uk-UA"/>
        </w:rPr>
        <w:t>Józefa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Strusia</w:t>
      </w:r>
      <w:proofErr w:type="spellEnd"/>
      <w:r w:rsidRPr="007542E8">
        <w:rPr>
          <w:sz w:val="24"/>
          <w:szCs w:val="24"/>
          <w:lang w:val="uk-UA"/>
        </w:rPr>
        <w:t xml:space="preserve"> z </w:t>
      </w:r>
      <w:proofErr w:type="spellStart"/>
      <w:r w:rsidRPr="007542E8">
        <w:rPr>
          <w:sz w:val="24"/>
          <w:szCs w:val="24"/>
          <w:lang w:val="uk-UA"/>
        </w:rPr>
        <w:t>Zakładem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Opiekuńczo-Leczniczym</w:t>
      </w:r>
      <w:proofErr w:type="spellEnd"/>
      <w:r w:rsidRPr="007542E8">
        <w:rPr>
          <w:sz w:val="24"/>
          <w:szCs w:val="24"/>
          <w:lang w:val="uk-UA"/>
        </w:rPr>
        <w:t xml:space="preserve">. </w:t>
      </w:r>
      <w:proofErr w:type="spellStart"/>
      <w:r w:rsidRPr="007542E8">
        <w:rPr>
          <w:sz w:val="24"/>
          <w:szCs w:val="24"/>
          <w:lang w:val="uk-UA"/>
        </w:rPr>
        <w:t>Samodzielny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Publiczny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Zakład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Opieki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Zdrowotnej</w:t>
      </w:r>
      <w:proofErr w:type="spellEnd"/>
      <w:r w:rsidRPr="007542E8">
        <w:rPr>
          <w:sz w:val="24"/>
          <w:szCs w:val="24"/>
          <w:lang w:val="uk-UA"/>
        </w:rPr>
        <w:t xml:space="preserve"> z </w:t>
      </w:r>
      <w:proofErr w:type="spellStart"/>
      <w:r w:rsidRPr="007542E8">
        <w:rPr>
          <w:sz w:val="24"/>
          <w:szCs w:val="24"/>
          <w:lang w:val="uk-UA"/>
        </w:rPr>
        <w:t>siedzibą</w:t>
      </w:r>
      <w:proofErr w:type="spellEnd"/>
      <w:r w:rsidRPr="007542E8">
        <w:rPr>
          <w:sz w:val="24"/>
          <w:szCs w:val="24"/>
          <w:lang w:val="uk-UA"/>
        </w:rPr>
        <w:t xml:space="preserve"> w </w:t>
      </w:r>
      <w:proofErr w:type="spellStart"/>
      <w:r w:rsidRPr="007542E8">
        <w:rPr>
          <w:sz w:val="24"/>
          <w:szCs w:val="24"/>
          <w:lang w:val="uk-UA"/>
        </w:rPr>
        <w:t>Poznaniu</w:t>
      </w:r>
      <w:proofErr w:type="spellEnd"/>
      <w:r w:rsidRPr="007542E8">
        <w:rPr>
          <w:sz w:val="24"/>
          <w:szCs w:val="24"/>
          <w:lang w:val="uk-UA"/>
        </w:rPr>
        <w:t xml:space="preserve">, </w:t>
      </w:r>
      <w:proofErr w:type="spellStart"/>
      <w:r w:rsidRPr="007542E8">
        <w:rPr>
          <w:sz w:val="24"/>
          <w:szCs w:val="24"/>
          <w:lang w:val="uk-UA"/>
        </w:rPr>
        <w:t>ul</w:t>
      </w:r>
      <w:proofErr w:type="spellEnd"/>
      <w:r w:rsidRPr="007542E8">
        <w:rPr>
          <w:sz w:val="24"/>
          <w:szCs w:val="24"/>
          <w:lang w:val="uk-UA"/>
        </w:rPr>
        <w:t xml:space="preserve">. </w:t>
      </w:r>
      <w:proofErr w:type="spellStart"/>
      <w:r w:rsidRPr="007542E8">
        <w:rPr>
          <w:sz w:val="24"/>
          <w:szCs w:val="24"/>
          <w:lang w:val="uk-UA"/>
        </w:rPr>
        <w:t>Szwajcarska</w:t>
      </w:r>
      <w:proofErr w:type="spellEnd"/>
      <w:r w:rsidRPr="007542E8">
        <w:rPr>
          <w:sz w:val="24"/>
          <w:szCs w:val="24"/>
          <w:lang w:val="uk-UA"/>
        </w:rPr>
        <w:t xml:space="preserve"> 3</w:t>
      </w:r>
    </w:p>
    <w:p w:rsidR="00A263CC" w:rsidRPr="007542E8" w:rsidRDefault="00A263CC" w:rsidP="00A263CC">
      <w:pPr>
        <w:jc w:val="both"/>
        <w:rPr>
          <w:sz w:val="24"/>
          <w:szCs w:val="24"/>
          <w:lang w:val="uk-UA"/>
        </w:rPr>
      </w:pPr>
      <w:proofErr w:type="spellStart"/>
      <w:r w:rsidRPr="007542E8">
        <w:rPr>
          <w:sz w:val="24"/>
          <w:szCs w:val="24"/>
          <w:lang w:val="uk-UA"/>
        </w:rPr>
        <w:t>Konin</w:t>
      </w:r>
      <w:proofErr w:type="spellEnd"/>
      <w:r w:rsidRPr="007542E8">
        <w:rPr>
          <w:sz w:val="24"/>
          <w:szCs w:val="24"/>
          <w:lang w:val="uk-UA"/>
        </w:rPr>
        <w:t xml:space="preserve">, </w:t>
      </w:r>
      <w:proofErr w:type="spellStart"/>
      <w:r w:rsidRPr="007542E8">
        <w:rPr>
          <w:sz w:val="24"/>
          <w:szCs w:val="24"/>
          <w:lang w:val="uk-UA"/>
        </w:rPr>
        <w:t>Wojewódzki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Szpital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Zespolony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im</w:t>
      </w:r>
      <w:proofErr w:type="spellEnd"/>
      <w:r w:rsidRPr="007542E8">
        <w:rPr>
          <w:sz w:val="24"/>
          <w:szCs w:val="24"/>
          <w:lang w:val="uk-UA"/>
        </w:rPr>
        <w:t xml:space="preserve">. </w:t>
      </w:r>
      <w:proofErr w:type="spellStart"/>
      <w:r w:rsidRPr="007542E8">
        <w:rPr>
          <w:sz w:val="24"/>
          <w:szCs w:val="24"/>
          <w:lang w:val="uk-UA"/>
        </w:rPr>
        <w:t>dr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Romana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Ostrzyckiego</w:t>
      </w:r>
      <w:proofErr w:type="spellEnd"/>
      <w:r w:rsidRPr="007542E8">
        <w:rPr>
          <w:sz w:val="24"/>
          <w:szCs w:val="24"/>
          <w:lang w:val="uk-UA"/>
        </w:rPr>
        <w:t xml:space="preserve">, </w:t>
      </w:r>
      <w:proofErr w:type="spellStart"/>
      <w:r w:rsidRPr="007542E8">
        <w:rPr>
          <w:sz w:val="24"/>
          <w:szCs w:val="24"/>
          <w:lang w:val="uk-UA"/>
        </w:rPr>
        <w:t>ul</w:t>
      </w:r>
      <w:proofErr w:type="spellEnd"/>
      <w:r w:rsidRPr="007542E8">
        <w:rPr>
          <w:sz w:val="24"/>
          <w:szCs w:val="24"/>
          <w:lang w:val="uk-UA"/>
        </w:rPr>
        <w:t xml:space="preserve">. </w:t>
      </w:r>
      <w:proofErr w:type="spellStart"/>
      <w:r w:rsidRPr="007542E8">
        <w:rPr>
          <w:sz w:val="24"/>
          <w:szCs w:val="24"/>
          <w:lang w:val="uk-UA"/>
        </w:rPr>
        <w:t>Szpitalna</w:t>
      </w:r>
      <w:proofErr w:type="spellEnd"/>
      <w:r w:rsidRPr="007542E8">
        <w:rPr>
          <w:sz w:val="24"/>
          <w:szCs w:val="24"/>
          <w:lang w:val="uk-UA"/>
        </w:rPr>
        <w:t xml:space="preserve"> 45</w:t>
      </w:r>
    </w:p>
    <w:p w:rsidR="00A263CC" w:rsidRPr="007542E8" w:rsidRDefault="00A263CC" w:rsidP="00A263CC">
      <w:pPr>
        <w:jc w:val="both"/>
        <w:rPr>
          <w:sz w:val="24"/>
          <w:szCs w:val="24"/>
          <w:lang w:val="uk-UA"/>
        </w:rPr>
      </w:pPr>
      <w:proofErr w:type="spellStart"/>
      <w:r w:rsidRPr="007542E8">
        <w:rPr>
          <w:sz w:val="24"/>
          <w:szCs w:val="24"/>
          <w:lang w:val="uk-UA"/>
        </w:rPr>
        <w:t>Kalisz</w:t>
      </w:r>
      <w:proofErr w:type="spellEnd"/>
      <w:r w:rsidRPr="007542E8">
        <w:rPr>
          <w:sz w:val="24"/>
          <w:szCs w:val="24"/>
          <w:lang w:val="uk-UA"/>
        </w:rPr>
        <w:t xml:space="preserve">, </w:t>
      </w:r>
      <w:proofErr w:type="spellStart"/>
      <w:r w:rsidRPr="007542E8">
        <w:rPr>
          <w:sz w:val="24"/>
          <w:szCs w:val="24"/>
          <w:lang w:val="uk-UA"/>
        </w:rPr>
        <w:t>Wojewódzki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Szpital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Zespolony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im</w:t>
      </w:r>
      <w:proofErr w:type="spellEnd"/>
      <w:r w:rsidRPr="007542E8">
        <w:rPr>
          <w:sz w:val="24"/>
          <w:szCs w:val="24"/>
          <w:lang w:val="uk-UA"/>
        </w:rPr>
        <w:t xml:space="preserve">. </w:t>
      </w:r>
      <w:proofErr w:type="spellStart"/>
      <w:r w:rsidRPr="007542E8">
        <w:rPr>
          <w:sz w:val="24"/>
          <w:szCs w:val="24"/>
          <w:lang w:val="uk-UA"/>
        </w:rPr>
        <w:t>Ludwika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Perzyny</w:t>
      </w:r>
      <w:proofErr w:type="spellEnd"/>
      <w:r w:rsidRPr="007542E8">
        <w:rPr>
          <w:sz w:val="24"/>
          <w:szCs w:val="24"/>
          <w:lang w:val="uk-UA"/>
        </w:rPr>
        <w:t xml:space="preserve">, </w:t>
      </w:r>
      <w:proofErr w:type="spellStart"/>
      <w:r w:rsidRPr="007542E8">
        <w:rPr>
          <w:sz w:val="24"/>
          <w:szCs w:val="24"/>
          <w:lang w:val="uk-UA"/>
        </w:rPr>
        <w:t>ul</w:t>
      </w:r>
      <w:proofErr w:type="spellEnd"/>
      <w:r w:rsidRPr="007542E8">
        <w:rPr>
          <w:sz w:val="24"/>
          <w:szCs w:val="24"/>
          <w:lang w:val="uk-UA"/>
        </w:rPr>
        <w:t xml:space="preserve">. </w:t>
      </w:r>
      <w:proofErr w:type="spellStart"/>
      <w:r w:rsidRPr="007542E8">
        <w:rPr>
          <w:sz w:val="24"/>
          <w:szCs w:val="24"/>
          <w:lang w:val="uk-UA"/>
        </w:rPr>
        <w:t>Toruńska</w:t>
      </w:r>
      <w:proofErr w:type="spellEnd"/>
      <w:r w:rsidRPr="007542E8">
        <w:rPr>
          <w:sz w:val="24"/>
          <w:szCs w:val="24"/>
          <w:lang w:val="uk-UA"/>
        </w:rPr>
        <w:t xml:space="preserve"> 7</w:t>
      </w:r>
    </w:p>
    <w:p w:rsidR="00A263CC" w:rsidRPr="007542E8" w:rsidRDefault="00A263CC" w:rsidP="00A263CC">
      <w:pPr>
        <w:jc w:val="both"/>
        <w:rPr>
          <w:sz w:val="24"/>
          <w:szCs w:val="24"/>
          <w:lang w:val="uk-UA"/>
        </w:rPr>
      </w:pPr>
    </w:p>
    <w:p w:rsidR="00A263CC" w:rsidRPr="007542E8" w:rsidRDefault="00A507F4" w:rsidP="00A507F4">
      <w:pPr>
        <w:pStyle w:val="a5"/>
        <w:numPr>
          <w:ilvl w:val="0"/>
          <w:numId w:val="32"/>
        </w:numPr>
        <w:jc w:val="both"/>
        <w:rPr>
          <w:b/>
          <w:sz w:val="24"/>
          <w:szCs w:val="24"/>
          <w:lang w:val="uk-UA"/>
        </w:rPr>
      </w:pPr>
      <w:proofErr w:type="spellStart"/>
      <w:r w:rsidRPr="007542E8">
        <w:rPr>
          <w:b/>
          <w:sz w:val="24"/>
          <w:szCs w:val="24"/>
          <w:lang w:val="uk-UA"/>
        </w:rPr>
        <w:t>Województwo</w:t>
      </w:r>
      <w:proofErr w:type="spellEnd"/>
      <w:r w:rsidRPr="007542E8">
        <w:rPr>
          <w:b/>
          <w:sz w:val="24"/>
          <w:szCs w:val="24"/>
          <w:lang w:val="uk-UA"/>
        </w:rPr>
        <w:t xml:space="preserve"> </w:t>
      </w:r>
      <w:proofErr w:type="spellStart"/>
      <w:r w:rsidRPr="007542E8">
        <w:rPr>
          <w:b/>
          <w:sz w:val="24"/>
          <w:szCs w:val="24"/>
          <w:lang w:val="uk-UA"/>
        </w:rPr>
        <w:t>Zachodniopomorskie</w:t>
      </w:r>
      <w:proofErr w:type="spellEnd"/>
    </w:p>
    <w:p w:rsidR="00A263CC" w:rsidRPr="007542E8" w:rsidRDefault="00A263CC" w:rsidP="00A263CC">
      <w:pPr>
        <w:jc w:val="both"/>
        <w:rPr>
          <w:sz w:val="24"/>
          <w:szCs w:val="24"/>
          <w:lang w:val="uk-UA"/>
        </w:rPr>
      </w:pPr>
      <w:proofErr w:type="spellStart"/>
      <w:r w:rsidRPr="007542E8">
        <w:rPr>
          <w:sz w:val="24"/>
          <w:szCs w:val="24"/>
          <w:lang w:val="uk-UA"/>
        </w:rPr>
        <w:t>Wałcz</w:t>
      </w:r>
      <w:proofErr w:type="spellEnd"/>
      <w:r w:rsidRPr="007542E8">
        <w:rPr>
          <w:sz w:val="24"/>
          <w:szCs w:val="24"/>
          <w:lang w:val="uk-UA"/>
        </w:rPr>
        <w:t xml:space="preserve">, 107 </w:t>
      </w:r>
      <w:proofErr w:type="spellStart"/>
      <w:r w:rsidRPr="007542E8">
        <w:rPr>
          <w:sz w:val="24"/>
          <w:szCs w:val="24"/>
          <w:lang w:val="uk-UA"/>
        </w:rPr>
        <w:t>Szpital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Wojskowy</w:t>
      </w:r>
      <w:proofErr w:type="spellEnd"/>
      <w:r w:rsidRPr="007542E8">
        <w:rPr>
          <w:sz w:val="24"/>
          <w:szCs w:val="24"/>
          <w:lang w:val="uk-UA"/>
        </w:rPr>
        <w:t xml:space="preserve"> z </w:t>
      </w:r>
      <w:proofErr w:type="spellStart"/>
      <w:r w:rsidRPr="007542E8">
        <w:rPr>
          <w:sz w:val="24"/>
          <w:szCs w:val="24"/>
          <w:lang w:val="uk-UA"/>
        </w:rPr>
        <w:t>Przychodnią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Samodzielny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Publiczny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Zakład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Opieki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Zdrowotnej</w:t>
      </w:r>
      <w:proofErr w:type="spellEnd"/>
      <w:r w:rsidRPr="007542E8">
        <w:rPr>
          <w:sz w:val="24"/>
          <w:szCs w:val="24"/>
          <w:lang w:val="uk-UA"/>
        </w:rPr>
        <w:t xml:space="preserve">, </w:t>
      </w:r>
      <w:proofErr w:type="spellStart"/>
      <w:r w:rsidRPr="007542E8">
        <w:rPr>
          <w:sz w:val="24"/>
          <w:szCs w:val="24"/>
          <w:lang w:val="uk-UA"/>
        </w:rPr>
        <w:t>ul</w:t>
      </w:r>
      <w:proofErr w:type="spellEnd"/>
      <w:r w:rsidRPr="007542E8">
        <w:rPr>
          <w:sz w:val="24"/>
          <w:szCs w:val="24"/>
          <w:lang w:val="uk-UA"/>
        </w:rPr>
        <w:t xml:space="preserve">. </w:t>
      </w:r>
      <w:proofErr w:type="spellStart"/>
      <w:r w:rsidRPr="007542E8">
        <w:rPr>
          <w:sz w:val="24"/>
          <w:szCs w:val="24"/>
          <w:lang w:val="uk-UA"/>
        </w:rPr>
        <w:t>Kołobrzeska</w:t>
      </w:r>
      <w:proofErr w:type="spellEnd"/>
      <w:r w:rsidRPr="007542E8">
        <w:rPr>
          <w:sz w:val="24"/>
          <w:szCs w:val="24"/>
          <w:lang w:val="uk-UA"/>
        </w:rPr>
        <w:t xml:space="preserve"> 44</w:t>
      </w:r>
    </w:p>
    <w:p w:rsidR="00A263CC" w:rsidRPr="007542E8" w:rsidRDefault="00A263CC" w:rsidP="00A263CC">
      <w:pPr>
        <w:jc w:val="both"/>
        <w:rPr>
          <w:sz w:val="24"/>
          <w:szCs w:val="24"/>
          <w:lang w:val="uk-UA"/>
        </w:rPr>
      </w:pPr>
      <w:proofErr w:type="spellStart"/>
      <w:r w:rsidRPr="007542E8">
        <w:rPr>
          <w:sz w:val="24"/>
          <w:szCs w:val="24"/>
          <w:lang w:val="uk-UA"/>
        </w:rPr>
        <w:t>Szczecin</w:t>
      </w:r>
      <w:proofErr w:type="spellEnd"/>
      <w:r w:rsidRPr="007542E8">
        <w:rPr>
          <w:sz w:val="24"/>
          <w:szCs w:val="24"/>
          <w:lang w:val="uk-UA"/>
        </w:rPr>
        <w:t xml:space="preserve">, </w:t>
      </w:r>
      <w:proofErr w:type="spellStart"/>
      <w:r w:rsidRPr="007542E8">
        <w:rPr>
          <w:sz w:val="24"/>
          <w:szCs w:val="24"/>
          <w:lang w:val="uk-UA"/>
        </w:rPr>
        <w:t>Samodzielny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Publiczny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Wojewódzki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Szpital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Zespolony</w:t>
      </w:r>
      <w:proofErr w:type="spellEnd"/>
      <w:r w:rsidRPr="007542E8">
        <w:rPr>
          <w:sz w:val="24"/>
          <w:szCs w:val="24"/>
          <w:lang w:val="uk-UA"/>
        </w:rPr>
        <w:t xml:space="preserve"> , </w:t>
      </w:r>
      <w:proofErr w:type="spellStart"/>
      <w:r w:rsidRPr="007542E8">
        <w:rPr>
          <w:sz w:val="24"/>
          <w:szCs w:val="24"/>
          <w:lang w:val="uk-UA"/>
        </w:rPr>
        <w:t>Oddział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Chorób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Zakaźnych</w:t>
      </w:r>
      <w:proofErr w:type="spellEnd"/>
      <w:r w:rsidRPr="007542E8">
        <w:rPr>
          <w:sz w:val="24"/>
          <w:szCs w:val="24"/>
          <w:lang w:val="uk-UA"/>
        </w:rPr>
        <w:t xml:space="preserve">, </w:t>
      </w:r>
      <w:proofErr w:type="spellStart"/>
      <w:r w:rsidRPr="007542E8">
        <w:rPr>
          <w:sz w:val="24"/>
          <w:szCs w:val="24"/>
          <w:lang w:val="uk-UA"/>
        </w:rPr>
        <w:t>Hepatologii</w:t>
      </w:r>
      <w:proofErr w:type="spellEnd"/>
      <w:r w:rsidRPr="007542E8">
        <w:rPr>
          <w:sz w:val="24"/>
          <w:szCs w:val="24"/>
          <w:lang w:val="uk-UA"/>
        </w:rPr>
        <w:t xml:space="preserve"> I </w:t>
      </w:r>
      <w:proofErr w:type="spellStart"/>
      <w:r w:rsidRPr="007542E8">
        <w:rPr>
          <w:sz w:val="24"/>
          <w:szCs w:val="24"/>
          <w:lang w:val="uk-UA"/>
        </w:rPr>
        <w:t>Transplantacji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Wątroby</w:t>
      </w:r>
      <w:proofErr w:type="spellEnd"/>
      <w:r w:rsidRPr="007542E8">
        <w:rPr>
          <w:sz w:val="24"/>
          <w:szCs w:val="24"/>
          <w:lang w:val="uk-UA"/>
        </w:rPr>
        <w:t xml:space="preserve"> I </w:t>
      </w:r>
      <w:proofErr w:type="spellStart"/>
      <w:r w:rsidRPr="007542E8">
        <w:rPr>
          <w:sz w:val="24"/>
          <w:szCs w:val="24"/>
          <w:lang w:val="uk-UA"/>
        </w:rPr>
        <w:t>Oddział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Obserwacyjno-Zakaźny</w:t>
      </w:r>
      <w:proofErr w:type="spellEnd"/>
      <w:r w:rsidRPr="007542E8">
        <w:rPr>
          <w:sz w:val="24"/>
          <w:szCs w:val="24"/>
          <w:lang w:val="uk-UA"/>
        </w:rPr>
        <w:t xml:space="preserve">, </w:t>
      </w:r>
      <w:proofErr w:type="spellStart"/>
      <w:r w:rsidRPr="007542E8">
        <w:rPr>
          <w:sz w:val="24"/>
          <w:szCs w:val="24"/>
          <w:lang w:val="uk-UA"/>
        </w:rPr>
        <w:t>Chorób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Tropikalnych</w:t>
      </w:r>
      <w:proofErr w:type="spellEnd"/>
      <w:r w:rsidRPr="007542E8">
        <w:rPr>
          <w:sz w:val="24"/>
          <w:szCs w:val="24"/>
          <w:lang w:val="uk-UA"/>
        </w:rPr>
        <w:t xml:space="preserve"> i </w:t>
      </w:r>
      <w:proofErr w:type="spellStart"/>
      <w:r w:rsidRPr="007542E8">
        <w:rPr>
          <w:sz w:val="24"/>
          <w:szCs w:val="24"/>
          <w:lang w:val="uk-UA"/>
        </w:rPr>
        <w:t>Nabytych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Niedoborów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Immunologicznych</w:t>
      </w:r>
      <w:proofErr w:type="spellEnd"/>
      <w:r w:rsidRPr="007542E8">
        <w:rPr>
          <w:sz w:val="24"/>
          <w:szCs w:val="24"/>
          <w:lang w:val="uk-UA"/>
        </w:rPr>
        <w:t xml:space="preserve">, </w:t>
      </w:r>
      <w:proofErr w:type="spellStart"/>
      <w:r w:rsidRPr="007542E8">
        <w:rPr>
          <w:sz w:val="24"/>
          <w:szCs w:val="24"/>
          <w:lang w:val="uk-UA"/>
        </w:rPr>
        <w:t>oraz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Oddział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dziecięcy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zakaźny</w:t>
      </w:r>
      <w:proofErr w:type="spellEnd"/>
      <w:r w:rsidRPr="007542E8">
        <w:rPr>
          <w:sz w:val="24"/>
          <w:szCs w:val="24"/>
          <w:lang w:val="uk-UA"/>
        </w:rPr>
        <w:t xml:space="preserve">, </w:t>
      </w:r>
      <w:proofErr w:type="spellStart"/>
      <w:r w:rsidRPr="007542E8">
        <w:rPr>
          <w:sz w:val="24"/>
          <w:szCs w:val="24"/>
          <w:lang w:val="uk-UA"/>
        </w:rPr>
        <w:t>ul</w:t>
      </w:r>
      <w:proofErr w:type="spellEnd"/>
      <w:r w:rsidRPr="007542E8">
        <w:rPr>
          <w:sz w:val="24"/>
          <w:szCs w:val="24"/>
          <w:lang w:val="uk-UA"/>
        </w:rPr>
        <w:t xml:space="preserve">. </w:t>
      </w:r>
      <w:proofErr w:type="spellStart"/>
      <w:r w:rsidRPr="007542E8">
        <w:rPr>
          <w:sz w:val="24"/>
          <w:szCs w:val="24"/>
          <w:lang w:val="uk-UA"/>
        </w:rPr>
        <w:t>Arkońska</w:t>
      </w:r>
      <w:proofErr w:type="spellEnd"/>
      <w:r w:rsidRPr="007542E8">
        <w:rPr>
          <w:sz w:val="24"/>
          <w:szCs w:val="24"/>
          <w:lang w:val="uk-UA"/>
        </w:rPr>
        <w:t xml:space="preserve"> 4</w:t>
      </w:r>
    </w:p>
    <w:p w:rsidR="00A263CC" w:rsidRPr="007542E8" w:rsidRDefault="00A263CC" w:rsidP="00A263CC">
      <w:pPr>
        <w:jc w:val="both"/>
        <w:rPr>
          <w:sz w:val="24"/>
          <w:szCs w:val="24"/>
          <w:lang w:val="uk-UA"/>
        </w:rPr>
      </w:pPr>
      <w:proofErr w:type="spellStart"/>
      <w:r w:rsidRPr="007542E8">
        <w:rPr>
          <w:sz w:val="24"/>
          <w:szCs w:val="24"/>
          <w:lang w:val="uk-UA"/>
        </w:rPr>
        <w:t>Koszalin</w:t>
      </w:r>
      <w:proofErr w:type="spellEnd"/>
      <w:r w:rsidRPr="007542E8">
        <w:rPr>
          <w:sz w:val="24"/>
          <w:szCs w:val="24"/>
          <w:lang w:val="uk-UA"/>
        </w:rPr>
        <w:t xml:space="preserve">, </w:t>
      </w:r>
      <w:proofErr w:type="spellStart"/>
      <w:r w:rsidRPr="007542E8">
        <w:rPr>
          <w:sz w:val="24"/>
          <w:szCs w:val="24"/>
          <w:lang w:val="uk-UA"/>
        </w:rPr>
        <w:t>Szpital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Wojewódzki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im</w:t>
      </w:r>
      <w:proofErr w:type="spellEnd"/>
      <w:r w:rsidRPr="007542E8">
        <w:rPr>
          <w:sz w:val="24"/>
          <w:szCs w:val="24"/>
          <w:lang w:val="uk-UA"/>
        </w:rPr>
        <w:t xml:space="preserve">. </w:t>
      </w:r>
      <w:proofErr w:type="spellStart"/>
      <w:r w:rsidRPr="007542E8">
        <w:rPr>
          <w:sz w:val="24"/>
          <w:szCs w:val="24"/>
          <w:lang w:val="uk-UA"/>
        </w:rPr>
        <w:t>Mikołaja</w:t>
      </w:r>
      <w:proofErr w:type="spellEnd"/>
      <w:r w:rsidRPr="007542E8">
        <w:rPr>
          <w:sz w:val="24"/>
          <w:szCs w:val="24"/>
          <w:lang w:val="uk-UA"/>
        </w:rPr>
        <w:t xml:space="preserve"> </w:t>
      </w:r>
      <w:proofErr w:type="spellStart"/>
      <w:r w:rsidRPr="007542E8">
        <w:rPr>
          <w:sz w:val="24"/>
          <w:szCs w:val="24"/>
          <w:lang w:val="uk-UA"/>
        </w:rPr>
        <w:t>Kopernika</w:t>
      </w:r>
      <w:proofErr w:type="spellEnd"/>
      <w:r w:rsidRPr="007542E8">
        <w:rPr>
          <w:sz w:val="24"/>
          <w:szCs w:val="24"/>
          <w:lang w:val="uk-UA"/>
        </w:rPr>
        <w:t xml:space="preserve">, </w:t>
      </w:r>
      <w:proofErr w:type="spellStart"/>
      <w:r w:rsidRPr="007542E8">
        <w:rPr>
          <w:sz w:val="24"/>
          <w:szCs w:val="24"/>
          <w:lang w:val="uk-UA"/>
        </w:rPr>
        <w:t>ul</w:t>
      </w:r>
      <w:proofErr w:type="spellEnd"/>
      <w:r w:rsidRPr="007542E8">
        <w:rPr>
          <w:sz w:val="24"/>
          <w:szCs w:val="24"/>
          <w:lang w:val="uk-UA"/>
        </w:rPr>
        <w:t xml:space="preserve">. </w:t>
      </w:r>
      <w:proofErr w:type="spellStart"/>
      <w:r w:rsidRPr="007542E8">
        <w:rPr>
          <w:sz w:val="24"/>
          <w:szCs w:val="24"/>
          <w:lang w:val="uk-UA"/>
        </w:rPr>
        <w:t>Chałubińskiego</w:t>
      </w:r>
      <w:proofErr w:type="spellEnd"/>
      <w:r w:rsidRPr="007542E8">
        <w:rPr>
          <w:sz w:val="24"/>
          <w:szCs w:val="24"/>
          <w:lang w:val="uk-UA"/>
        </w:rPr>
        <w:t xml:space="preserve"> 7</w:t>
      </w:r>
    </w:p>
    <w:p w:rsidR="00A263CC" w:rsidRPr="007542E8" w:rsidRDefault="00A263CC" w:rsidP="00844DB8">
      <w:pPr>
        <w:jc w:val="both"/>
        <w:rPr>
          <w:sz w:val="24"/>
          <w:szCs w:val="24"/>
          <w:lang w:val="uk-UA"/>
        </w:rPr>
      </w:pPr>
    </w:p>
    <w:p w:rsidR="0075020E" w:rsidRPr="007542E8" w:rsidRDefault="0075020E" w:rsidP="00844DB8">
      <w:pPr>
        <w:jc w:val="both"/>
        <w:rPr>
          <w:sz w:val="24"/>
          <w:szCs w:val="24"/>
          <w:lang w:val="uk-UA"/>
        </w:rPr>
      </w:pPr>
    </w:p>
    <w:p w:rsidR="006C2469" w:rsidRPr="007542E8" w:rsidRDefault="006C2469" w:rsidP="00844DB8">
      <w:pPr>
        <w:jc w:val="both"/>
        <w:rPr>
          <w:sz w:val="24"/>
          <w:szCs w:val="24"/>
          <w:lang w:val="uk-UA"/>
        </w:rPr>
      </w:pPr>
    </w:p>
    <w:p w:rsidR="006C2469" w:rsidRPr="007542E8" w:rsidRDefault="006C2469" w:rsidP="00844DB8">
      <w:pPr>
        <w:jc w:val="both"/>
        <w:rPr>
          <w:b/>
          <w:color w:val="2F5496" w:themeColor="accent5" w:themeShade="BF"/>
          <w:sz w:val="32"/>
          <w:szCs w:val="32"/>
          <w:lang w:val="uk-UA"/>
        </w:rPr>
      </w:pPr>
      <w:r w:rsidRPr="007542E8">
        <w:rPr>
          <w:b/>
          <w:color w:val="2F5496" w:themeColor="accent5" w:themeShade="BF"/>
          <w:sz w:val="32"/>
          <w:szCs w:val="32"/>
          <w:lang w:val="uk-UA"/>
        </w:rPr>
        <w:t>ТРАНЗИТ ТЕРИТОРІЄЮ РЕСПУБЛІКИ ПОЛЬЩА</w:t>
      </w:r>
    </w:p>
    <w:p w:rsidR="004C4F9F" w:rsidRPr="007542E8" w:rsidRDefault="004C4F9F" w:rsidP="004C4F9F">
      <w:pPr>
        <w:ind w:firstLine="284"/>
        <w:jc w:val="both"/>
        <w:rPr>
          <w:lang w:val="uk-UA"/>
        </w:rPr>
      </w:pPr>
      <w:r w:rsidRPr="007542E8">
        <w:rPr>
          <w:sz w:val="24"/>
          <w:szCs w:val="24"/>
          <w:lang w:val="uk-UA"/>
        </w:rPr>
        <w:t xml:space="preserve">Станом на сьогодні польським урядом не прийнято рішення щодо можливості транзиту територією Польщі з іноземних держав в Україну власним транспортним засобом. Питання повернення з іноземних держав (не з території Республіки Польща) в Україну просимо координувати з дипломатичними та консульськими установами країни поточного перебування. </w:t>
      </w:r>
      <w:hyperlink r:id="rId12" w:history="1">
        <w:r w:rsidRPr="007542E8">
          <w:rPr>
            <w:rStyle w:val="a3"/>
            <w:lang w:val="uk-UA"/>
          </w:rPr>
          <w:t>https://mfa.gov.ua/diplomatichni-ustanovi/inozemni-diplomatichni-ustanovi-v-ukrayini</w:t>
        </w:r>
      </w:hyperlink>
      <w:r w:rsidRPr="007542E8">
        <w:rPr>
          <w:lang w:val="uk-UA"/>
        </w:rPr>
        <w:t xml:space="preserve"> </w:t>
      </w:r>
    </w:p>
    <w:p w:rsidR="006C2469" w:rsidRPr="007542E8" w:rsidRDefault="004C4F9F" w:rsidP="004C4F9F">
      <w:pPr>
        <w:ind w:firstLine="284"/>
        <w:jc w:val="both"/>
        <w:rPr>
          <w:sz w:val="24"/>
          <w:szCs w:val="24"/>
          <w:lang w:val="uk-UA"/>
        </w:rPr>
      </w:pPr>
      <w:r w:rsidRPr="007542E8">
        <w:rPr>
          <w:sz w:val="24"/>
          <w:szCs w:val="24"/>
          <w:lang w:val="uk-UA"/>
        </w:rPr>
        <w:t xml:space="preserve">Продовження чи </w:t>
      </w:r>
      <w:proofErr w:type="spellStart"/>
      <w:r w:rsidRPr="007542E8">
        <w:rPr>
          <w:sz w:val="24"/>
          <w:szCs w:val="24"/>
          <w:lang w:val="uk-UA"/>
        </w:rPr>
        <w:t>непродовження</w:t>
      </w:r>
      <w:proofErr w:type="spellEnd"/>
      <w:r w:rsidRPr="007542E8">
        <w:rPr>
          <w:sz w:val="24"/>
          <w:szCs w:val="24"/>
          <w:lang w:val="uk-UA"/>
        </w:rPr>
        <w:t xml:space="preserve"> Республікою Польща терміну обмежувальних заходів </w:t>
      </w:r>
      <w:r w:rsidR="00E04D89">
        <w:rPr>
          <w:sz w:val="24"/>
          <w:szCs w:val="24"/>
          <w:lang w:val="uk-UA"/>
        </w:rPr>
        <w:t xml:space="preserve">на кордоні </w:t>
      </w:r>
      <w:r w:rsidRPr="007542E8">
        <w:rPr>
          <w:sz w:val="24"/>
          <w:szCs w:val="24"/>
          <w:lang w:val="uk-UA"/>
        </w:rPr>
        <w:t xml:space="preserve">після 13 квітня 2020 р. </w:t>
      </w:r>
      <w:proofErr w:type="spellStart"/>
      <w:r w:rsidRPr="007542E8">
        <w:rPr>
          <w:sz w:val="24"/>
          <w:szCs w:val="24"/>
          <w:lang w:val="uk-UA"/>
        </w:rPr>
        <w:t>залежатиме</w:t>
      </w:r>
      <w:proofErr w:type="spellEnd"/>
      <w:r w:rsidRPr="007542E8">
        <w:rPr>
          <w:sz w:val="24"/>
          <w:szCs w:val="24"/>
          <w:lang w:val="uk-UA"/>
        </w:rPr>
        <w:t xml:space="preserve"> виключно від стану епідеміологічної ситуації в країні.</w:t>
      </w:r>
    </w:p>
    <w:p w:rsidR="006C2469" w:rsidRPr="007542E8" w:rsidRDefault="006C2469" w:rsidP="00844DB8">
      <w:pPr>
        <w:jc w:val="both"/>
        <w:rPr>
          <w:sz w:val="24"/>
          <w:szCs w:val="24"/>
          <w:lang w:val="uk-UA"/>
        </w:rPr>
      </w:pPr>
    </w:p>
    <w:p w:rsidR="006C2469" w:rsidRPr="007542E8" w:rsidRDefault="006C2469" w:rsidP="00844DB8">
      <w:pPr>
        <w:jc w:val="both"/>
        <w:rPr>
          <w:sz w:val="24"/>
          <w:szCs w:val="24"/>
          <w:lang w:val="uk-UA"/>
        </w:rPr>
      </w:pPr>
    </w:p>
    <w:p w:rsidR="00954EB0" w:rsidRPr="007542E8" w:rsidRDefault="00954EB0" w:rsidP="00844DB8">
      <w:pPr>
        <w:jc w:val="both"/>
        <w:rPr>
          <w:sz w:val="24"/>
          <w:szCs w:val="24"/>
          <w:lang w:val="uk-UA"/>
        </w:rPr>
      </w:pPr>
    </w:p>
    <w:p w:rsidR="0075020E" w:rsidRPr="001F13C6" w:rsidRDefault="0075020E" w:rsidP="0075020E">
      <w:pPr>
        <w:jc w:val="both"/>
        <w:rPr>
          <w:b/>
          <w:color w:val="2F5496" w:themeColor="accent5" w:themeShade="BF"/>
          <w:sz w:val="32"/>
          <w:szCs w:val="32"/>
          <w:lang w:val="uk-UA"/>
        </w:rPr>
      </w:pPr>
      <w:r w:rsidRPr="007542E8">
        <w:rPr>
          <w:b/>
          <w:color w:val="2F5496" w:themeColor="accent5" w:themeShade="BF"/>
          <w:sz w:val="32"/>
          <w:szCs w:val="32"/>
          <w:lang w:val="uk-UA"/>
        </w:rPr>
        <w:t>ХТО МОЖЕ В</w:t>
      </w:r>
      <w:r w:rsidR="00F7722C" w:rsidRPr="00F7722C">
        <w:rPr>
          <w:b/>
          <w:color w:val="2F5496" w:themeColor="accent5" w:themeShade="BF"/>
          <w:sz w:val="32"/>
          <w:szCs w:val="32"/>
          <w:lang w:val="ru-RU"/>
        </w:rPr>
        <w:t>’</w:t>
      </w:r>
      <w:r w:rsidRPr="007542E8">
        <w:rPr>
          <w:b/>
          <w:color w:val="2F5496" w:themeColor="accent5" w:themeShade="BF"/>
          <w:sz w:val="32"/>
          <w:szCs w:val="32"/>
          <w:lang w:val="uk-UA"/>
        </w:rPr>
        <w:t>ЇХАТИ НА ТЕРИТОРІЮ РЕСПУБЛІКИ ПОЛЬЩА</w:t>
      </w:r>
    </w:p>
    <w:p w:rsidR="0075020E" w:rsidRPr="007542E8" w:rsidRDefault="0075020E" w:rsidP="0075020E">
      <w:pPr>
        <w:pStyle w:val="xfmc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lang w:val="uk-UA"/>
        </w:rPr>
      </w:pPr>
      <w:r w:rsidRPr="007542E8">
        <w:rPr>
          <w:color w:val="000000"/>
          <w:lang w:val="uk-UA"/>
        </w:rPr>
        <w:t xml:space="preserve">З 14 березня 2020 р. рішенням Ради Міністрів Республіки Польща запроваджено тимчасову заборону на в'їзд іноземців до РП. </w:t>
      </w:r>
    </w:p>
    <w:p w:rsidR="0075020E" w:rsidRPr="007542E8" w:rsidRDefault="0075020E" w:rsidP="0075020E">
      <w:pPr>
        <w:pStyle w:val="xfmc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lang w:val="uk-UA"/>
        </w:rPr>
      </w:pPr>
      <w:r w:rsidRPr="007542E8">
        <w:rPr>
          <w:color w:val="000000"/>
          <w:lang w:val="uk-UA"/>
        </w:rPr>
        <w:t xml:space="preserve">Водночас, заборона не стосується іноземців, які: </w:t>
      </w:r>
    </w:p>
    <w:p w:rsidR="0075020E" w:rsidRPr="007542E8" w:rsidRDefault="0075020E" w:rsidP="0075020E">
      <w:pPr>
        <w:pStyle w:val="xfmc7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lang w:val="uk-UA"/>
        </w:rPr>
      </w:pPr>
      <w:r w:rsidRPr="007542E8">
        <w:rPr>
          <w:color w:val="000000"/>
          <w:lang w:val="uk-UA"/>
        </w:rPr>
        <w:t xml:space="preserve">перебувають у шлюбі з громадянами РП; </w:t>
      </w:r>
    </w:p>
    <w:p w:rsidR="0075020E" w:rsidRPr="007542E8" w:rsidRDefault="0075020E" w:rsidP="0075020E">
      <w:pPr>
        <w:pStyle w:val="xfmc7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lang w:val="uk-UA"/>
        </w:rPr>
      </w:pPr>
      <w:r w:rsidRPr="007542E8">
        <w:rPr>
          <w:color w:val="000000"/>
          <w:lang w:val="uk-UA"/>
        </w:rPr>
        <w:t xml:space="preserve">є дітьми громадян РП; </w:t>
      </w:r>
    </w:p>
    <w:p w:rsidR="0075020E" w:rsidRPr="007542E8" w:rsidRDefault="0075020E" w:rsidP="0075020E">
      <w:pPr>
        <w:pStyle w:val="xfmc7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lang w:val="uk-UA"/>
        </w:rPr>
      </w:pPr>
      <w:r w:rsidRPr="007542E8">
        <w:rPr>
          <w:color w:val="000000"/>
          <w:lang w:val="uk-UA"/>
        </w:rPr>
        <w:t xml:space="preserve">знаходяться під постійною опікою громадян РП; </w:t>
      </w:r>
    </w:p>
    <w:p w:rsidR="0075020E" w:rsidRPr="007542E8" w:rsidRDefault="0075020E" w:rsidP="0075020E">
      <w:pPr>
        <w:pStyle w:val="xfmc7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lang w:val="uk-UA"/>
        </w:rPr>
      </w:pPr>
      <w:r w:rsidRPr="007542E8">
        <w:rPr>
          <w:color w:val="000000"/>
          <w:lang w:val="uk-UA"/>
        </w:rPr>
        <w:t xml:space="preserve">мають Карту поляка; </w:t>
      </w:r>
    </w:p>
    <w:p w:rsidR="0075020E" w:rsidRPr="007542E8" w:rsidRDefault="0075020E" w:rsidP="0075020E">
      <w:pPr>
        <w:pStyle w:val="xfmc7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lang w:val="uk-UA"/>
        </w:rPr>
      </w:pPr>
      <w:r w:rsidRPr="007542E8">
        <w:rPr>
          <w:color w:val="000000"/>
          <w:lang w:val="uk-UA"/>
        </w:rPr>
        <w:t xml:space="preserve">співробітників дипломатичних та консульських установ, а також членів їхніх сімей; </w:t>
      </w:r>
    </w:p>
    <w:p w:rsidR="0075020E" w:rsidRPr="007542E8" w:rsidRDefault="0075020E" w:rsidP="0075020E">
      <w:pPr>
        <w:pStyle w:val="xfmc7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lang w:val="uk-UA"/>
        </w:rPr>
      </w:pPr>
      <w:r w:rsidRPr="007542E8">
        <w:rPr>
          <w:color w:val="000000"/>
          <w:lang w:val="uk-UA"/>
        </w:rPr>
        <w:t xml:space="preserve">мають право на постійне або тимчасове перебування на території РП </w:t>
      </w:r>
    </w:p>
    <w:p w:rsidR="0075020E" w:rsidRPr="007542E8" w:rsidRDefault="0075020E" w:rsidP="0075020E">
      <w:pPr>
        <w:pStyle w:val="xfmc7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lang w:val="uk-UA"/>
        </w:rPr>
      </w:pPr>
      <w:r w:rsidRPr="007542E8">
        <w:rPr>
          <w:color w:val="000000"/>
          <w:lang w:val="uk-UA"/>
        </w:rPr>
        <w:t xml:space="preserve">мають дозвіл на роботу в РП; </w:t>
      </w:r>
    </w:p>
    <w:p w:rsidR="0075020E" w:rsidRPr="007542E8" w:rsidRDefault="0075020E" w:rsidP="0075020E">
      <w:pPr>
        <w:pStyle w:val="xfmc7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lang w:val="uk-UA"/>
        </w:rPr>
      </w:pPr>
      <w:r w:rsidRPr="007542E8">
        <w:rPr>
          <w:color w:val="000000"/>
          <w:lang w:val="uk-UA"/>
        </w:rPr>
        <w:lastRenderedPageBreak/>
        <w:t>є водіями транспортних засобів, що використовуються для перевезення товарів.</w:t>
      </w:r>
    </w:p>
    <w:p w:rsidR="0075020E" w:rsidRPr="007542E8" w:rsidRDefault="0075020E" w:rsidP="0075020E">
      <w:pPr>
        <w:pStyle w:val="xfmc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lang w:val="uk-UA"/>
        </w:rPr>
      </w:pPr>
      <w:r w:rsidRPr="007542E8">
        <w:rPr>
          <w:color w:val="000000"/>
          <w:lang w:val="uk-UA"/>
        </w:rPr>
        <w:t>Особи, які перетнули кордон, скеровуються на 14-денний карантин за місцем проживання. За порушення карантину передбачено штраф у розмірі 30 000 PLN.</w:t>
      </w:r>
    </w:p>
    <w:p w:rsidR="0075020E" w:rsidRPr="007542E8" w:rsidRDefault="0075020E" w:rsidP="0075020E">
      <w:pPr>
        <w:pStyle w:val="xfmc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lang w:val="uk-UA"/>
        </w:rPr>
      </w:pPr>
    </w:p>
    <w:p w:rsidR="0075020E" w:rsidRPr="007542E8" w:rsidRDefault="0075020E" w:rsidP="0075020E">
      <w:pPr>
        <w:pStyle w:val="xfmc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lang w:val="uk-UA"/>
        </w:rPr>
      </w:pPr>
    </w:p>
    <w:p w:rsidR="0075020E" w:rsidRPr="007542E8" w:rsidRDefault="0075020E" w:rsidP="0075020E">
      <w:pPr>
        <w:pStyle w:val="xfmc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lang w:val="uk-UA"/>
        </w:rPr>
      </w:pPr>
    </w:p>
    <w:p w:rsidR="0075020E" w:rsidRPr="001F13C6" w:rsidRDefault="0075020E" w:rsidP="0075020E">
      <w:pPr>
        <w:jc w:val="both"/>
        <w:rPr>
          <w:b/>
          <w:color w:val="2F5496" w:themeColor="accent5" w:themeShade="BF"/>
          <w:sz w:val="32"/>
          <w:szCs w:val="32"/>
          <w:lang w:val="uk-UA"/>
        </w:rPr>
      </w:pPr>
      <w:r w:rsidRPr="007542E8">
        <w:rPr>
          <w:b/>
          <w:color w:val="2F5496" w:themeColor="accent5" w:themeShade="BF"/>
          <w:sz w:val="32"/>
          <w:szCs w:val="32"/>
          <w:lang w:val="uk-UA"/>
        </w:rPr>
        <w:t>ХТО МОЖЕ В</w:t>
      </w:r>
      <w:r w:rsidR="00F7722C">
        <w:rPr>
          <w:b/>
          <w:color w:val="2F5496" w:themeColor="accent5" w:themeShade="BF"/>
          <w:sz w:val="32"/>
          <w:szCs w:val="32"/>
          <w:lang w:val="ru-RU"/>
        </w:rPr>
        <w:t>'</w:t>
      </w:r>
      <w:r w:rsidRPr="007542E8">
        <w:rPr>
          <w:b/>
          <w:color w:val="2F5496" w:themeColor="accent5" w:themeShade="BF"/>
          <w:sz w:val="32"/>
          <w:szCs w:val="32"/>
          <w:lang w:val="uk-UA"/>
        </w:rPr>
        <w:t>ЇХАТИ НА ТЕРИТОРІЮ УКРАЇНИ</w:t>
      </w:r>
    </w:p>
    <w:p w:rsidR="0075020E" w:rsidRPr="007542E8" w:rsidRDefault="0075020E" w:rsidP="0075020E">
      <w:pPr>
        <w:pStyle w:val="xfmc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lang w:val="uk-UA"/>
        </w:rPr>
      </w:pPr>
      <w:r w:rsidRPr="007542E8">
        <w:rPr>
          <w:color w:val="000000"/>
          <w:lang w:val="uk-UA"/>
        </w:rPr>
        <w:t>З 16 березня 2020 року до 24 квітня 2020 року припиняється в’їзд на територію України  іноземців та осіб без громадянства.</w:t>
      </w:r>
    </w:p>
    <w:p w:rsidR="0075020E" w:rsidRPr="007542E8" w:rsidRDefault="0075020E" w:rsidP="0075020E">
      <w:pPr>
        <w:pStyle w:val="xfmc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lang w:val="uk-UA"/>
        </w:rPr>
      </w:pPr>
      <w:r w:rsidRPr="007542E8">
        <w:rPr>
          <w:color w:val="000000"/>
          <w:lang w:val="uk-UA"/>
        </w:rPr>
        <w:t xml:space="preserve">Водночас, заборона не стосується іноземців, які: </w:t>
      </w:r>
    </w:p>
    <w:p w:rsidR="0075020E" w:rsidRPr="007542E8" w:rsidRDefault="0075020E" w:rsidP="0075020E">
      <w:pPr>
        <w:pStyle w:val="xfmc7"/>
        <w:numPr>
          <w:ilvl w:val="0"/>
          <w:numId w:val="3"/>
        </w:numPr>
        <w:shd w:val="clear" w:color="auto" w:fill="FFFFFF"/>
        <w:spacing w:before="0" w:beforeAutospacing="0"/>
        <w:jc w:val="both"/>
        <w:textAlignment w:val="baseline"/>
        <w:rPr>
          <w:color w:val="000000"/>
          <w:lang w:val="uk-UA"/>
        </w:rPr>
      </w:pPr>
      <w:r w:rsidRPr="007542E8">
        <w:rPr>
          <w:color w:val="000000"/>
          <w:lang w:val="uk-UA"/>
        </w:rPr>
        <w:t>мають право на постійне або тимчасове проживання в Україні;</w:t>
      </w:r>
    </w:p>
    <w:p w:rsidR="0075020E" w:rsidRPr="007542E8" w:rsidRDefault="0075020E" w:rsidP="0075020E">
      <w:pPr>
        <w:pStyle w:val="xfmc7"/>
        <w:numPr>
          <w:ilvl w:val="0"/>
          <w:numId w:val="3"/>
        </w:numPr>
        <w:shd w:val="clear" w:color="auto" w:fill="FFFFFF"/>
        <w:spacing w:before="0" w:beforeAutospacing="0"/>
        <w:jc w:val="both"/>
        <w:textAlignment w:val="baseline"/>
        <w:rPr>
          <w:color w:val="000000"/>
          <w:lang w:val="uk-UA"/>
        </w:rPr>
      </w:pPr>
      <w:r w:rsidRPr="007542E8">
        <w:rPr>
          <w:color w:val="000000"/>
          <w:lang w:val="uk-UA"/>
        </w:rPr>
        <w:t xml:space="preserve">є подружжям або дітьми громадян України; </w:t>
      </w:r>
    </w:p>
    <w:p w:rsidR="0075020E" w:rsidRPr="007542E8" w:rsidRDefault="0075020E" w:rsidP="0075020E">
      <w:pPr>
        <w:pStyle w:val="xfmc7"/>
        <w:numPr>
          <w:ilvl w:val="0"/>
          <w:numId w:val="3"/>
        </w:numPr>
        <w:shd w:val="clear" w:color="auto" w:fill="FFFFFF"/>
        <w:spacing w:before="0" w:beforeAutospacing="0"/>
        <w:jc w:val="both"/>
        <w:textAlignment w:val="baseline"/>
        <w:rPr>
          <w:color w:val="000000"/>
          <w:lang w:val="uk-UA"/>
        </w:rPr>
      </w:pPr>
      <w:r w:rsidRPr="007542E8">
        <w:rPr>
          <w:color w:val="000000"/>
          <w:lang w:val="uk-UA"/>
        </w:rPr>
        <w:t xml:space="preserve">є працівниками іноземних дипломатичних представництв та консульських установ, акредитованих в Україні, представництв офіційних міжнародних місій, організацій, акредитованих в Україні, та членів їхніх сімей; </w:t>
      </w:r>
    </w:p>
    <w:p w:rsidR="0075020E" w:rsidRPr="007542E8" w:rsidRDefault="0075020E" w:rsidP="0075020E">
      <w:pPr>
        <w:pStyle w:val="xfmc7"/>
        <w:numPr>
          <w:ilvl w:val="0"/>
          <w:numId w:val="3"/>
        </w:numPr>
        <w:shd w:val="clear" w:color="auto" w:fill="FFFFFF"/>
        <w:spacing w:before="0" w:beforeAutospacing="0"/>
        <w:jc w:val="both"/>
        <w:textAlignment w:val="baseline"/>
        <w:rPr>
          <w:color w:val="000000"/>
          <w:lang w:val="uk-UA"/>
        </w:rPr>
      </w:pPr>
      <w:r w:rsidRPr="007542E8">
        <w:rPr>
          <w:color w:val="000000"/>
          <w:lang w:val="uk-UA"/>
        </w:rPr>
        <w:t>є водіями та обслуговуючим персоналом вантажних транспортних засобів, членами екіпажу.</w:t>
      </w:r>
    </w:p>
    <w:p w:rsidR="00844DB8" w:rsidRDefault="00844DB8" w:rsidP="00844DB8">
      <w:pPr>
        <w:jc w:val="both"/>
        <w:rPr>
          <w:sz w:val="24"/>
          <w:szCs w:val="24"/>
          <w:lang w:val="uk-UA"/>
        </w:rPr>
      </w:pPr>
    </w:p>
    <w:p w:rsidR="001F13C6" w:rsidRPr="007542E8" w:rsidRDefault="001F13C6" w:rsidP="00844DB8">
      <w:pPr>
        <w:jc w:val="both"/>
        <w:rPr>
          <w:sz w:val="24"/>
          <w:szCs w:val="24"/>
          <w:lang w:val="uk-UA"/>
        </w:rPr>
      </w:pPr>
    </w:p>
    <w:p w:rsidR="000239D3" w:rsidRPr="007542E8" w:rsidRDefault="000239D3" w:rsidP="000239D3">
      <w:pPr>
        <w:jc w:val="both"/>
        <w:rPr>
          <w:b/>
          <w:color w:val="2F5496" w:themeColor="accent5" w:themeShade="BF"/>
          <w:sz w:val="32"/>
          <w:szCs w:val="32"/>
          <w:lang w:val="uk-UA"/>
        </w:rPr>
      </w:pPr>
      <w:r w:rsidRPr="007542E8">
        <w:rPr>
          <w:b/>
          <w:color w:val="2F5496" w:themeColor="accent5" w:themeShade="BF"/>
          <w:sz w:val="32"/>
          <w:szCs w:val="32"/>
          <w:lang w:val="uk-UA"/>
        </w:rPr>
        <w:t xml:space="preserve">КОНСУЛЬСЬКИЙ ПРИЙОМ   </w:t>
      </w:r>
      <w:proofErr w:type="spellStart"/>
      <w:r w:rsidRPr="007542E8">
        <w:rPr>
          <w:b/>
          <w:color w:val="2F5496" w:themeColor="accent5" w:themeShade="BF"/>
          <w:sz w:val="32"/>
          <w:szCs w:val="32"/>
          <w:lang w:val="uk-UA"/>
        </w:rPr>
        <w:t>м.ВАРШАВА</w:t>
      </w:r>
      <w:proofErr w:type="spellEnd"/>
    </w:p>
    <w:p w:rsidR="000239D3" w:rsidRPr="007542E8" w:rsidRDefault="000239D3" w:rsidP="000239D3">
      <w:pPr>
        <w:jc w:val="both"/>
        <w:rPr>
          <w:sz w:val="24"/>
          <w:szCs w:val="24"/>
          <w:lang w:val="uk-UA"/>
        </w:rPr>
      </w:pPr>
      <w:r w:rsidRPr="007542E8">
        <w:rPr>
          <w:sz w:val="24"/>
          <w:szCs w:val="24"/>
          <w:lang w:val="uk-UA"/>
        </w:rPr>
        <w:t>У зв'язку зі стрімким поширенням COVID-19, консульський відділ Посольства України в Республіці Польща не здійснюватиме прийому громадян до 24 квітня 2020 року</w:t>
      </w:r>
      <w:r w:rsidR="00F7722C">
        <w:rPr>
          <w:sz w:val="24"/>
          <w:szCs w:val="24"/>
          <w:lang w:val="uk-UA"/>
        </w:rPr>
        <w:t>.</w:t>
      </w:r>
      <w:r w:rsidRPr="007542E8">
        <w:rPr>
          <w:sz w:val="24"/>
          <w:szCs w:val="24"/>
          <w:lang w:val="uk-UA"/>
        </w:rPr>
        <w:t xml:space="preserve"> </w:t>
      </w:r>
    </w:p>
    <w:p w:rsidR="000239D3" w:rsidRPr="007542E8" w:rsidRDefault="00F7722C" w:rsidP="000239D3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</w:t>
      </w:r>
      <w:r w:rsidR="000239D3" w:rsidRPr="007542E8">
        <w:rPr>
          <w:sz w:val="24"/>
          <w:szCs w:val="24"/>
          <w:lang w:val="uk-UA"/>
        </w:rPr>
        <w:t xml:space="preserve"> 2 квітня 2020 року тимчасово призупинено також електронну реєстрацію для вчинення консульських дій. У разі настання невідкладних консульських обставин таких як:</w:t>
      </w:r>
    </w:p>
    <w:p w:rsidR="000239D3" w:rsidRPr="007542E8" w:rsidRDefault="000239D3" w:rsidP="000239D3">
      <w:pPr>
        <w:pStyle w:val="a5"/>
        <w:numPr>
          <w:ilvl w:val="0"/>
          <w:numId w:val="8"/>
        </w:numPr>
        <w:jc w:val="both"/>
        <w:rPr>
          <w:sz w:val="24"/>
          <w:szCs w:val="24"/>
          <w:lang w:val="uk-UA"/>
        </w:rPr>
      </w:pPr>
      <w:r w:rsidRPr="007542E8">
        <w:rPr>
          <w:sz w:val="24"/>
          <w:szCs w:val="24"/>
          <w:lang w:val="uk-UA"/>
        </w:rPr>
        <w:t>нещасний випадок, крадіжка документів – просимо надсилати звернення на електронну скриньку consul_pl@mfa.gov.ua;</w:t>
      </w:r>
    </w:p>
    <w:p w:rsidR="000239D3" w:rsidRPr="007542E8" w:rsidRDefault="000239D3" w:rsidP="000239D3">
      <w:pPr>
        <w:pStyle w:val="a5"/>
        <w:numPr>
          <w:ilvl w:val="0"/>
          <w:numId w:val="8"/>
        </w:numPr>
        <w:jc w:val="both"/>
        <w:rPr>
          <w:sz w:val="24"/>
          <w:szCs w:val="24"/>
          <w:lang w:val="uk-UA"/>
        </w:rPr>
      </w:pPr>
      <w:r w:rsidRPr="007542E8">
        <w:rPr>
          <w:sz w:val="24"/>
          <w:szCs w:val="24"/>
          <w:lang w:val="uk-UA"/>
        </w:rPr>
        <w:t>смерть громадянина України, ДТП з важкими наслідками – телефонувати на гарячу лінію посольства +48 698 608 837.</w:t>
      </w:r>
    </w:p>
    <w:p w:rsidR="000239D3" w:rsidRPr="007542E8" w:rsidRDefault="000239D3" w:rsidP="000239D3">
      <w:pPr>
        <w:jc w:val="both"/>
        <w:rPr>
          <w:sz w:val="24"/>
          <w:szCs w:val="24"/>
          <w:lang w:val="uk-UA"/>
        </w:rPr>
      </w:pPr>
      <w:r w:rsidRPr="007542E8">
        <w:rPr>
          <w:sz w:val="24"/>
          <w:szCs w:val="24"/>
          <w:lang w:val="uk-UA"/>
        </w:rPr>
        <w:t xml:space="preserve">Про відновлення роботи </w:t>
      </w:r>
      <w:r w:rsidR="00F7722C">
        <w:rPr>
          <w:sz w:val="24"/>
          <w:szCs w:val="24"/>
          <w:lang w:val="uk-UA"/>
        </w:rPr>
        <w:t xml:space="preserve">консульського відділу </w:t>
      </w:r>
      <w:r w:rsidRPr="007542E8">
        <w:rPr>
          <w:sz w:val="24"/>
          <w:szCs w:val="24"/>
          <w:lang w:val="uk-UA"/>
        </w:rPr>
        <w:t>невідкладно інформуватимемо.</w:t>
      </w:r>
    </w:p>
    <w:p w:rsidR="000239D3" w:rsidRPr="007542E8" w:rsidRDefault="000239D3" w:rsidP="00844DB8">
      <w:pPr>
        <w:jc w:val="both"/>
        <w:rPr>
          <w:sz w:val="24"/>
          <w:szCs w:val="24"/>
          <w:lang w:val="uk-UA"/>
        </w:rPr>
      </w:pPr>
    </w:p>
    <w:p w:rsidR="005C709E" w:rsidRPr="007542E8" w:rsidRDefault="005C709E" w:rsidP="00B42E6C">
      <w:pPr>
        <w:jc w:val="both"/>
        <w:rPr>
          <w:sz w:val="22"/>
          <w:szCs w:val="22"/>
          <w:lang w:val="uk-UA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6"/>
        <w:gridCol w:w="8163"/>
      </w:tblGrid>
      <w:tr w:rsidR="00954EB0" w:rsidRPr="0087682D" w:rsidTr="00954EB0">
        <w:tc>
          <w:tcPr>
            <w:tcW w:w="1413" w:type="dxa"/>
          </w:tcPr>
          <w:p w:rsidR="00954EB0" w:rsidRPr="007542E8" w:rsidRDefault="0087682D" w:rsidP="00B42E6C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pict>
                <v:shape id="_x0000_i1026" type="#_x0000_t75" style="width:63pt;height:222pt">
                  <v:imagedata r:id="rId13" o:title="ІКЕУЖЛДПОЖІУШЩПРХУФКШЩР"/>
                </v:shape>
              </w:pict>
            </w:r>
          </w:p>
        </w:tc>
        <w:tc>
          <w:tcPr>
            <w:tcW w:w="8216" w:type="dxa"/>
          </w:tcPr>
          <w:p w:rsidR="00954EB0" w:rsidRPr="007542E8" w:rsidRDefault="00954EB0" w:rsidP="00954EB0">
            <w:pPr>
              <w:pStyle w:val="a5"/>
              <w:numPr>
                <w:ilvl w:val="0"/>
                <w:numId w:val="33"/>
              </w:numPr>
              <w:jc w:val="both"/>
              <w:rPr>
                <w:b/>
                <w:sz w:val="24"/>
                <w:szCs w:val="24"/>
                <w:lang w:val="uk-UA"/>
              </w:rPr>
            </w:pPr>
            <w:r w:rsidRPr="001F13C6">
              <w:rPr>
                <w:b/>
                <w:color w:val="2F5496" w:themeColor="accent5" w:themeShade="BF"/>
                <w:sz w:val="24"/>
                <w:szCs w:val="24"/>
                <w:lang w:val="uk-UA"/>
              </w:rPr>
              <w:t>Здоров’я – передусім! Пам’ятайте про це, незалежно від того, чи плануєте виїзд в Україну, чи залишаєтеся у Польщі. Бережіть себе!</w:t>
            </w:r>
            <w:r w:rsidRPr="007542E8">
              <w:rPr>
                <w:b/>
                <w:sz w:val="24"/>
                <w:szCs w:val="24"/>
                <w:lang w:val="uk-UA"/>
              </w:rPr>
              <w:t xml:space="preserve"> </w:t>
            </w:r>
          </w:p>
          <w:p w:rsidR="00954EB0" w:rsidRPr="007542E8" w:rsidRDefault="00954EB0" w:rsidP="00954EB0">
            <w:pPr>
              <w:pStyle w:val="a5"/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954EB0" w:rsidRPr="001F13C6" w:rsidRDefault="00954EB0" w:rsidP="00954EB0">
            <w:pPr>
              <w:pStyle w:val="a5"/>
              <w:numPr>
                <w:ilvl w:val="0"/>
                <w:numId w:val="33"/>
              </w:numPr>
              <w:jc w:val="both"/>
              <w:rPr>
                <w:b/>
                <w:color w:val="2F5496" w:themeColor="accent5" w:themeShade="BF"/>
                <w:sz w:val="24"/>
                <w:szCs w:val="24"/>
                <w:lang w:val="uk-UA"/>
              </w:rPr>
            </w:pPr>
            <w:r w:rsidRPr="001F13C6">
              <w:rPr>
                <w:b/>
                <w:color w:val="2F5496" w:themeColor="accent5" w:themeShade="BF"/>
                <w:sz w:val="24"/>
                <w:szCs w:val="24"/>
                <w:lang w:val="uk-UA"/>
              </w:rPr>
              <w:t xml:space="preserve">Залишайтеся з нами на зв’язку! </w:t>
            </w:r>
          </w:p>
          <w:p w:rsidR="00954EB0" w:rsidRPr="007542E8" w:rsidRDefault="00954EB0" w:rsidP="00954EB0">
            <w:pPr>
              <w:pStyle w:val="a5"/>
              <w:rPr>
                <w:sz w:val="24"/>
                <w:szCs w:val="24"/>
                <w:lang w:val="uk-UA"/>
              </w:rPr>
            </w:pPr>
            <w:r w:rsidRPr="007542E8">
              <w:rPr>
                <w:sz w:val="24"/>
                <w:szCs w:val="24"/>
                <w:lang w:val="uk-UA"/>
              </w:rPr>
              <w:t xml:space="preserve">ВЕБСАЙТ - </w:t>
            </w:r>
            <w:hyperlink r:id="rId14" w:history="1">
              <w:r w:rsidRPr="007542E8">
                <w:rPr>
                  <w:rStyle w:val="a3"/>
                  <w:sz w:val="24"/>
                  <w:szCs w:val="24"/>
                  <w:lang w:val="uk-UA"/>
                </w:rPr>
                <w:t>https://poland.mfa.gov.ua/</w:t>
              </w:r>
            </w:hyperlink>
            <w:r w:rsidRPr="007542E8">
              <w:rPr>
                <w:sz w:val="24"/>
                <w:szCs w:val="24"/>
                <w:lang w:val="uk-UA"/>
              </w:rPr>
              <w:t xml:space="preserve"> </w:t>
            </w:r>
          </w:p>
          <w:p w:rsidR="00954EB0" w:rsidRPr="007542E8" w:rsidRDefault="00954EB0" w:rsidP="00954EB0">
            <w:pPr>
              <w:pStyle w:val="a5"/>
              <w:rPr>
                <w:sz w:val="24"/>
                <w:szCs w:val="24"/>
                <w:lang w:val="uk-UA"/>
              </w:rPr>
            </w:pPr>
            <w:r w:rsidRPr="007542E8">
              <w:rPr>
                <w:sz w:val="24"/>
                <w:szCs w:val="24"/>
                <w:lang w:val="uk-UA"/>
              </w:rPr>
              <w:t xml:space="preserve">FACEBOOK </w:t>
            </w:r>
            <w:hyperlink r:id="rId15" w:history="1">
              <w:r w:rsidRPr="007542E8">
                <w:rPr>
                  <w:rStyle w:val="a3"/>
                  <w:sz w:val="24"/>
                  <w:szCs w:val="24"/>
                  <w:lang w:val="uk-UA"/>
                </w:rPr>
                <w:t>https://www.facebook.com/AmbasadaUkrainywPolsce</w:t>
              </w:r>
            </w:hyperlink>
            <w:r w:rsidRPr="007542E8">
              <w:rPr>
                <w:sz w:val="24"/>
                <w:szCs w:val="24"/>
                <w:lang w:val="uk-UA"/>
              </w:rPr>
              <w:t xml:space="preserve">  </w:t>
            </w:r>
          </w:p>
          <w:p w:rsidR="00954EB0" w:rsidRPr="007542E8" w:rsidRDefault="00954EB0" w:rsidP="00954EB0">
            <w:pPr>
              <w:pStyle w:val="a5"/>
              <w:rPr>
                <w:sz w:val="24"/>
                <w:szCs w:val="24"/>
                <w:lang w:val="uk-UA"/>
              </w:rPr>
            </w:pPr>
            <w:r w:rsidRPr="007542E8">
              <w:rPr>
                <w:sz w:val="24"/>
                <w:szCs w:val="24"/>
                <w:lang w:val="uk-UA"/>
              </w:rPr>
              <w:t xml:space="preserve">TWITTER </w:t>
            </w:r>
            <w:hyperlink r:id="rId16" w:history="1">
              <w:r w:rsidRPr="007542E8">
                <w:rPr>
                  <w:rStyle w:val="a3"/>
                  <w:sz w:val="24"/>
                  <w:szCs w:val="24"/>
                  <w:lang w:val="uk-UA"/>
                </w:rPr>
                <w:t>https://twitter.com/ukrinpl</w:t>
              </w:r>
            </w:hyperlink>
            <w:r w:rsidRPr="007542E8">
              <w:rPr>
                <w:sz w:val="24"/>
                <w:szCs w:val="24"/>
                <w:lang w:val="uk-UA"/>
              </w:rPr>
              <w:t xml:space="preserve"> </w:t>
            </w:r>
          </w:p>
          <w:p w:rsidR="00954EB0" w:rsidRPr="007542E8" w:rsidRDefault="00954EB0" w:rsidP="00954EB0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954EB0" w:rsidRPr="001F13C6" w:rsidRDefault="00954EB0" w:rsidP="00954EB0">
            <w:pPr>
              <w:pStyle w:val="a5"/>
              <w:numPr>
                <w:ilvl w:val="0"/>
                <w:numId w:val="33"/>
              </w:numPr>
              <w:jc w:val="both"/>
              <w:rPr>
                <w:color w:val="2F5496" w:themeColor="accent5" w:themeShade="BF"/>
                <w:sz w:val="24"/>
                <w:szCs w:val="24"/>
                <w:lang w:val="uk-UA"/>
              </w:rPr>
            </w:pPr>
            <w:r w:rsidRPr="001F13C6">
              <w:rPr>
                <w:b/>
                <w:color w:val="2F5496" w:themeColor="accent5" w:themeShade="BF"/>
                <w:sz w:val="24"/>
                <w:szCs w:val="24"/>
                <w:lang w:val="uk-UA"/>
              </w:rPr>
              <w:t>Користуйтеся офіційними джерелами інформації.</w:t>
            </w:r>
            <w:r w:rsidRPr="001F13C6">
              <w:rPr>
                <w:color w:val="2F5496" w:themeColor="accent5" w:themeShade="BF"/>
                <w:sz w:val="24"/>
                <w:szCs w:val="24"/>
                <w:lang w:val="uk-UA"/>
              </w:rPr>
              <w:t xml:space="preserve"> </w:t>
            </w:r>
            <w:r w:rsidRPr="007542E8">
              <w:rPr>
                <w:sz w:val="24"/>
                <w:szCs w:val="24"/>
                <w:lang w:val="uk-UA"/>
              </w:rPr>
              <w:t xml:space="preserve">Відповіді на Ваші запитання підготовані на підставі інформаційних матеріалів, оприлюднених на сайтах </w:t>
            </w:r>
            <w:r w:rsidRPr="001F13C6">
              <w:rPr>
                <w:color w:val="2F5496" w:themeColor="accent5" w:themeShade="BF"/>
                <w:sz w:val="24"/>
                <w:szCs w:val="24"/>
                <w:lang w:val="uk-UA"/>
              </w:rPr>
              <w:t xml:space="preserve">Кабінету Міністрів України, Міністерства закордонних справ України, Державної прикордонної служби України, Міністерства охорони здоров’я України, Міністерства інфраструктури України, </w:t>
            </w:r>
            <w:proofErr w:type="spellStart"/>
            <w:r w:rsidRPr="001F13C6">
              <w:rPr>
                <w:color w:val="2F5496" w:themeColor="accent5" w:themeShade="BF"/>
                <w:sz w:val="24"/>
                <w:szCs w:val="24"/>
                <w:lang w:val="uk-UA"/>
              </w:rPr>
              <w:t>Kancelarii</w:t>
            </w:r>
            <w:proofErr w:type="spellEnd"/>
            <w:r w:rsidRPr="001F13C6">
              <w:rPr>
                <w:color w:val="2F5496" w:themeColor="accent5" w:themeShade="BF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F13C6">
              <w:rPr>
                <w:color w:val="2F5496" w:themeColor="accent5" w:themeShade="BF"/>
                <w:sz w:val="24"/>
                <w:szCs w:val="24"/>
                <w:lang w:val="uk-UA"/>
              </w:rPr>
              <w:t>Prezesa</w:t>
            </w:r>
            <w:proofErr w:type="spellEnd"/>
            <w:r w:rsidRPr="001F13C6">
              <w:rPr>
                <w:color w:val="2F5496" w:themeColor="accent5" w:themeShade="BF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F13C6">
              <w:rPr>
                <w:color w:val="2F5496" w:themeColor="accent5" w:themeShade="BF"/>
                <w:sz w:val="24"/>
                <w:szCs w:val="24"/>
                <w:lang w:val="uk-UA"/>
              </w:rPr>
              <w:t>Rady</w:t>
            </w:r>
            <w:proofErr w:type="spellEnd"/>
            <w:r w:rsidRPr="001F13C6">
              <w:rPr>
                <w:color w:val="2F5496" w:themeColor="accent5" w:themeShade="BF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F13C6">
              <w:rPr>
                <w:color w:val="2F5496" w:themeColor="accent5" w:themeShade="BF"/>
                <w:sz w:val="24"/>
                <w:szCs w:val="24"/>
                <w:lang w:val="uk-UA"/>
              </w:rPr>
              <w:t>Ministrów</w:t>
            </w:r>
            <w:proofErr w:type="spellEnd"/>
            <w:r w:rsidRPr="001F13C6">
              <w:rPr>
                <w:color w:val="2F5496" w:themeColor="accent5" w:themeShade="BF"/>
                <w:sz w:val="24"/>
                <w:szCs w:val="24"/>
                <w:lang w:val="uk-UA"/>
              </w:rPr>
              <w:t xml:space="preserve"> RP, </w:t>
            </w:r>
            <w:proofErr w:type="spellStart"/>
            <w:r w:rsidRPr="001F13C6">
              <w:rPr>
                <w:color w:val="2F5496" w:themeColor="accent5" w:themeShade="BF"/>
                <w:sz w:val="24"/>
                <w:szCs w:val="24"/>
                <w:lang w:val="uk-UA"/>
              </w:rPr>
              <w:t>Sejmu</w:t>
            </w:r>
            <w:proofErr w:type="spellEnd"/>
            <w:r w:rsidRPr="001F13C6">
              <w:rPr>
                <w:color w:val="2F5496" w:themeColor="accent5" w:themeShade="BF"/>
                <w:sz w:val="24"/>
                <w:szCs w:val="24"/>
                <w:lang w:val="uk-UA"/>
              </w:rPr>
              <w:t xml:space="preserve"> RP, </w:t>
            </w:r>
            <w:proofErr w:type="spellStart"/>
            <w:r w:rsidRPr="001F13C6">
              <w:rPr>
                <w:color w:val="2F5496" w:themeColor="accent5" w:themeShade="BF"/>
                <w:sz w:val="24"/>
                <w:szCs w:val="24"/>
                <w:lang w:val="uk-UA"/>
              </w:rPr>
              <w:t>Ministerstwa</w:t>
            </w:r>
            <w:proofErr w:type="spellEnd"/>
            <w:r w:rsidRPr="001F13C6">
              <w:rPr>
                <w:color w:val="2F5496" w:themeColor="accent5" w:themeShade="BF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F13C6">
              <w:rPr>
                <w:color w:val="2F5496" w:themeColor="accent5" w:themeShade="BF"/>
                <w:sz w:val="24"/>
                <w:szCs w:val="24"/>
                <w:lang w:val="uk-UA"/>
              </w:rPr>
              <w:t>zdrowia</w:t>
            </w:r>
            <w:proofErr w:type="spellEnd"/>
            <w:r w:rsidRPr="001F13C6">
              <w:rPr>
                <w:color w:val="2F5496" w:themeColor="accent5" w:themeShade="BF"/>
                <w:sz w:val="24"/>
                <w:szCs w:val="24"/>
                <w:lang w:val="uk-UA"/>
              </w:rPr>
              <w:t xml:space="preserve"> RP, </w:t>
            </w:r>
            <w:proofErr w:type="spellStart"/>
            <w:r w:rsidRPr="001F13C6">
              <w:rPr>
                <w:color w:val="2F5496" w:themeColor="accent5" w:themeShade="BF"/>
                <w:sz w:val="24"/>
                <w:szCs w:val="24"/>
                <w:lang w:val="uk-UA"/>
              </w:rPr>
              <w:t>Urzędu</w:t>
            </w:r>
            <w:proofErr w:type="spellEnd"/>
            <w:r w:rsidRPr="001F13C6">
              <w:rPr>
                <w:color w:val="2F5496" w:themeColor="accent5" w:themeShade="BF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F13C6">
              <w:rPr>
                <w:color w:val="2F5496" w:themeColor="accent5" w:themeShade="BF"/>
                <w:sz w:val="24"/>
                <w:szCs w:val="24"/>
                <w:lang w:val="uk-UA"/>
              </w:rPr>
              <w:t>do</w:t>
            </w:r>
            <w:proofErr w:type="spellEnd"/>
            <w:r w:rsidRPr="001F13C6">
              <w:rPr>
                <w:color w:val="2F5496" w:themeColor="accent5" w:themeShade="BF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F13C6">
              <w:rPr>
                <w:color w:val="2F5496" w:themeColor="accent5" w:themeShade="BF"/>
                <w:sz w:val="24"/>
                <w:szCs w:val="24"/>
                <w:lang w:val="uk-UA"/>
              </w:rPr>
              <w:t>spraw</w:t>
            </w:r>
            <w:proofErr w:type="spellEnd"/>
            <w:r w:rsidRPr="001F13C6">
              <w:rPr>
                <w:color w:val="2F5496" w:themeColor="accent5" w:themeShade="BF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F13C6">
              <w:rPr>
                <w:color w:val="2F5496" w:themeColor="accent5" w:themeShade="BF"/>
                <w:sz w:val="24"/>
                <w:szCs w:val="24"/>
                <w:lang w:val="uk-UA"/>
              </w:rPr>
              <w:t>cudzoziemców</w:t>
            </w:r>
            <w:proofErr w:type="spellEnd"/>
            <w:r w:rsidRPr="001F13C6">
              <w:rPr>
                <w:color w:val="2F5496" w:themeColor="accent5" w:themeShade="BF"/>
                <w:sz w:val="24"/>
                <w:szCs w:val="24"/>
                <w:lang w:val="uk-UA"/>
              </w:rPr>
              <w:t xml:space="preserve"> RP, </w:t>
            </w:r>
            <w:proofErr w:type="spellStart"/>
            <w:r w:rsidRPr="001F13C6">
              <w:rPr>
                <w:color w:val="2F5496" w:themeColor="accent5" w:themeShade="BF"/>
                <w:sz w:val="24"/>
                <w:szCs w:val="24"/>
                <w:lang w:val="uk-UA"/>
              </w:rPr>
              <w:t>Komendy</w:t>
            </w:r>
            <w:proofErr w:type="spellEnd"/>
            <w:r w:rsidRPr="001F13C6">
              <w:rPr>
                <w:color w:val="2F5496" w:themeColor="accent5" w:themeShade="BF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F13C6">
              <w:rPr>
                <w:color w:val="2F5496" w:themeColor="accent5" w:themeShade="BF"/>
                <w:sz w:val="24"/>
                <w:szCs w:val="24"/>
                <w:lang w:val="uk-UA"/>
              </w:rPr>
              <w:t>Głównej</w:t>
            </w:r>
            <w:proofErr w:type="spellEnd"/>
            <w:r w:rsidRPr="001F13C6">
              <w:rPr>
                <w:color w:val="2F5496" w:themeColor="accent5" w:themeShade="BF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F13C6">
              <w:rPr>
                <w:color w:val="2F5496" w:themeColor="accent5" w:themeShade="BF"/>
                <w:sz w:val="24"/>
                <w:szCs w:val="24"/>
                <w:lang w:val="uk-UA"/>
              </w:rPr>
              <w:t>Straży</w:t>
            </w:r>
            <w:proofErr w:type="spellEnd"/>
            <w:r w:rsidRPr="001F13C6">
              <w:rPr>
                <w:color w:val="2F5496" w:themeColor="accent5" w:themeShade="BF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F13C6">
              <w:rPr>
                <w:color w:val="2F5496" w:themeColor="accent5" w:themeShade="BF"/>
                <w:sz w:val="24"/>
                <w:szCs w:val="24"/>
                <w:lang w:val="uk-UA"/>
              </w:rPr>
              <w:t>Granicznej</w:t>
            </w:r>
            <w:proofErr w:type="spellEnd"/>
            <w:r w:rsidRPr="001F13C6">
              <w:rPr>
                <w:color w:val="2F5496" w:themeColor="accent5" w:themeShade="BF"/>
                <w:sz w:val="24"/>
                <w:szCs w:val="24"/>
                <w:lang w:val="uk-UA"/>
              </w:rPr>
              <w:t xml:space="preserve"> RP.  </w:t>
            </w:r>
          </w:p>
          <w:p w:rsidR="00954EB0" w:rsidRPr="007542E8" w:rsidRDefault="00954EB0" w:rsidP="00B42E6C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</w:tbl>
    <w:p w:rsidR="00A263CC" w:rsidRPr="007542E8" w:rsidRDefault="00A263CC" w:rsidP="00B42E6C">
      <w:pPr>
        <w:jc w:val="both"/>
        <w:rPr>
          <w:b/>
          <w:sz w:val="22"/>
          <w:szCs w:val="22"/>
          <w:lang w:val="uk-UA"/>
        </w:rPr>
      </w:pPr>
    </w:p>
    <w:sectPr w:rsidR="00A263CC" w:rsidRPr="007542E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83944"/>
    <w:multiLevelType w:val="multilevel"/>
    <w:tmpl w:val="ADF4E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DA3E0D"/>
    <w:multiLevelType w:val="hybridMultilevel"/>
    <w:tmpl w:val="64F0D3E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F3977"/>
    <w:multiLevelType w:val="multilevel"/>
    <w:tmpl w:val="ADF4E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D42020"/>
    <w:multiLevelType w:val="multilevel"/>
    <w:tmpl w:val="3B36D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C37EBC"/>
    <w:multiLevelType w:val="multilevel"/>
    <w:tmpl w:val="ADF4E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05600B"/>
    <w:multiLevelType w:val="hybridMultilevel"/>
    <w:tmpl w:val="19D42FA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32728C"/>
    <w:multiLevelType w:val="multilevel"/>
    <w:tmpl w:val="ADF4E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8D117E"/>
    <w:multiLevelType w:val="multilevel"/>
    <w:tmpl w:val="ADF4E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145F0D"/>
    <w:multiLevelType w:val="multilevel"/>
    <w:tmpl w:val="ADF4E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B25C37"/>
    <w:multiLevelType w:val="multilevel"/>
    <w:tmpl w:val="ADF4E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356099"/>
    <w:multiLevelType w:val="multilevel"/>
    <w:tmpl w:val="ADF4E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4A5621"/>
    <w:multiLevelType w:val="multilevel"/>
    <w:tmpl w:val="ADF4E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950F90"/>
    <w:multiLevelType w:val="multilevel"/>
    <w:tmpl w:val="ADF4E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A53D9C"/>
    <w:multiLevelType w:val="hybridMultilevel"/>
    <w:tmpl w:val="97E6ECA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FE017F"/>
    <w:multiLevelType w:val="hybridMultilevel"/>
    <w:tmpl w:val="3BAA41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FE4D5B"/>
    <w:multiLevelType w:val="multilevel"/>
    <w:tmpl w:val="ADF4E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BC25A9"/>
    <w:multiLevelType w:val="multilevel"/>
    <w:tmpl w:val="ADF4E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0D0F46"/>
    <w:multiLevelType w:val="multilevel"/>
    <w:tmpl w:val="34EA3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C87451"/>
    <w:multiLevelType w:val="multilevel"/>
    <w:tmpl w:val="ADF4E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6769A4"/>
    <w:multiLevelType w:val="hybridMultilevel"/>
    <w:tmpl w:val="B5F40AA6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8434D7"/>
    <w:multiLevelType w:val="hybridMultilevel"/>
    <w:tmpl w:val="F61427A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637433"/>
    <w:multiLevelType w:val="multilevel"/>
    <w:tmpl w:val="17D23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A30BAE"/>
    <w:multiLevelType w:val="hybridMultilevel"/>
    <w:tmpl w:val="81A86A94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385A3D"/>
    <w:multiLevelType w:val="hybridMultilevel"/>
    <w:tmpl w:val="4322F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4B532D"/>
    <w:multiLevelType w:val="multilevel"/>
    <w:tmpl w:val="ADF4E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C334EC3"/>
    <w:multiLevelType w:val="hybridMultilevel"/>
    <w:tmpl w:val="8E76C7E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0B40E9"/>
    <w:multiLevelType w:val="hybridMultilevel"/>
    <w:tmpl w:val="D1D2E1B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7B7362F"/>
    <w:multiLevelType w:val="multilevel"/>
    <w:tmpl w:val="E0AE1B4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734A03"/>
    <w:multiLevelType w:val="multilevel"/>
    <w:tmpl w:val="ADF4E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834279"/>
    <w:multiLevelType w:val="multilevel"/>
    <w:tmpl w:val="ADF4E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EC3563"/>
    <w:multiLevelType w:val="hybridMultilevel"/>
    <w:tmpl w:val="A2F4F28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F417BB"/>
    <w:multiLevelType w:val="hybridMultilevel"/>
    <w:tmpl w:val="3E92C23E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F2D591F"/>
    <w:multiLevelType w:val="multilevel"/>
    <w:tmpl w:val="ADF4E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EF6736"/>
    <w:multiLevelType w:val="multilevel"/>
    <w:tmpl w:val="ADF4E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5370923"/>
    <w:multiLevelType w:val="hybridMultilevel"/>
    <w:tmpl w:val="79EA7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4"/>
  </w:num>
  <w:num w:numId="3">
    <w:abstractNumId w:val="5"/>
  </w:num>
  <w:num w:numId="4">
    <w:abstractNumId w:val="30"/>
  </w:num>
  <w:num w:numId="5">
    <w:abstractNumId w:val="20"/>
  </w:num>
  <w:num w:numId="6">
    <w:abstractNumId w:val="14"/>
  </w:num>
  <w:num w:numId="7">
    <w:abstractNumId w:val="13"/>
  </w:num>
  <w:num w:numId="8">
    <w:abstractNumId w:val="25"/>
  </w:num>
  <w:num w:numId="9">
    <w:abstractNumId w:val="4"/>
  </w:num>
  <w:num w:numId="10">
    <w:abstractNumId w:val="16"/>
  </w:num>
  <w:num w:numId="11">
    <w:abstractNumId w:val="3"/>
  </w:num>
  <w:num w:numId="12">
    <w:abstractNumId w:val="21"/>
  </w:num>
  <w:num w:numId="13">
    <w:abstractNumId w:val="12"/>
  </w:num>
  <w:num w:numId="14">
    <w:abstractNumId w:val="17"/>
  </w:num>
  <w:num w:numId="15">
    <w:abstractNumId w:val="0"/>
  </w:num>
  <w:num w:numId="16">
    <w:abstractNumId w:val="8"/>
  </w:num>
  <w:num w:numId="17">
    <w:abstractNumId w:val="18"/>
  </w:num>
  <w:num w:numId="18">
    <w:abstractNumId w:val="15"/>
  </w:num>
  <w:num w:numId="19">
    <w:abstractNumId w:val="7"/>
  </w:num>
  <w:num w:numId="20">
    <w:abstractNumId w:val="32"/>
  </w:num>
  <w:num w:numId="21">
    <w:abstractNumId w:val="2"/>
  </w:num>
  <w:num w:numId="22">
    <w:abstractNumId w:val="29"/>
  </w:num>
  <w:num w:numId="23">
    <w:abstractNumId w:val="28"/>
  </w:num>
  <w:num w:numId="24">
    <w:abstractNumId w:val="6"/>
  </w:num>
  <w:num w:numId="25">
    <w:abstractNumId w:val="24"/>
  </w:num>
  <w:num w:numId="26">
    <w:abstractNumId w:val="11"/>
  </w:num>
  <w:num w:numId="27">
    <w:abstractNumId w:val="9"/>
  </w:num>
  <w:num w:numId="28">
    <w:abstractNumId w:val="33"/>
  </w:num>
  <w:num w:numId="29">
    <w:abstractNumId w:val="10"/>
  </w:num>
  <w:num w:numId="30">
    <w:abstractNumId w:val="27"/>
  </w:num>
  <w:num w:numId="31">
    <w:abstractNumId w:val="31"/>
  </w:num>
  <w:num w:numId="32">
    <w:abstractNumId w:val="19"/>
  </w:num>
  <w:num w:numId="33">
    <w:abstractNumId w:val="1"/>
  </w:num>
  <w:num w:numId="34">
    <w:abstractNumId w:val="22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791"/>
    <w:rsid w:val="000239D3"/>
    <w:rsid w:val="001015D9"/>
    <w:rsid w:val="001925D0"/>
    <w:rsid w:val="001F13C6"/>
    <w:rsid w:val="00202166"/>
    <w:rsid w:val="002B0265"/>
    <w:rsid w:val="002E4B69"/>
    <w:rsid w:val="003C280F"/>
    <w:rsid w:val="003F0E46"/>
    <w:rsid w:val="00412C19"/>
    <w:rsid w:val="004C4F9F"/>
    <w:rsid w:val="00581CF4"/>
    <w:rsid w:val="005A78D9"/>
    <w:rsid w:val="005C709E"/>
    <w:rsid w:val="006C2469"/>
    <w:rsid w:val="0075020E"/>
    <w:rsid w:val="007542E8"/>
    <w:rsid w:val="007A7F1B"/>
    <w:rsid w:val="007B7844"/>
    <w:rsid w:val="00844DB8"/>
    <w:rsid w:val="0087682D"/>
    <w:rsid w:val="00954EB0"/>
    <w:rsid w:val="00A263CC"/>
    <w:rsid w:val="00A40799"/>
    <w:rsid w:val="00A507F4"/>
    <w:rsid w:val="00A624EA"/>
    <w:rsid w:val="00A86791"/>
    <w:rsid w:val="00AC18AC"/>
    <w:rsid w:val="00AC33DF"/>
    <w:rsid w:val="00AC7494"/>
    <w:rsid w:val="00B10961"/>
    <w:rsid w:val="00B42E6C"/>
    <w:rsid w:val="00BC73C1"/>
    <w:rsid w:val="00BD2F52"/>
    <w:rsid w:val="00C3498B"/>
    <w:rsid w:val="00C776C3"/>
    <w:rsid w:val="00C855A3"/>
    <w:rsid w:val="00D3510F"/>
    <w:rsid w:val="00D35235"/>
    <w:rsid w:val="00D51303"/>
    <w:rsid w:val="00E04D89"/>
    <w:rsid w:val="00E23ADB"/>
    <w:rsid w:val="00F42FD8"/>
    <w:rsid w:val="00F7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5F7E91-9C8E-407C-8D9B-F4241F9E2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7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ru-RU"/>
    </w:rPr>
  </w:style>
  <w:style w:type="paragraph" w:styleId="3">
    <w:name w:val="heading 3"/>
    <w:basedOn w:val="a"/>
    <w:link w:val="30"/>
    <w:uiPriority w:val="9"/>
    <w:qFormat/>
    <w:rsid w:val="00C3498B"/>
    <w:pPr>
      <w:spacing w:before="100" w:beforeAutospacing="1" w:after="100" w:afterAutospacing="1"/>
      <w:outlineLvl w:val="2"/>
    </w:pPr>
    <w:rPr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7">
    <w:name w:val="xfmc7"/>
    <w:basedOn w:val="a"/>
    <w:rsid w:val="00A86791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fmc1">
    <w:name w:val="xfmc1"/>
    <w:basedOn w:val="a"/>
    <w:rsid w:val="00A86791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3">
    <w:name w:val="Hyperlink"/>
    <w:basedOn w:val="a0"/>
    <w:uiPriority w:val="99"/>
    <w:unhideWhenUsed/>
    <w:rsid w:val="00A86791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5C709E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6qdm">
    <w:name w:val="_6qdm"/>
    <w:basedOn w:val="a0"/>
    <w:rsid w:val="005C709E"/>
  </w:style>
  <w:style w:type="paragraph" w:styleId="a5">
    <w:name w:val="List Paragraph"/>
    <w:basedOn w:val="a"/>
    <w:uiPriority w:val="34"/>
    <w:qFormat/>
    <w:rsid w:val="005C709E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5C709E"/>
    <w:rPr>
      <w:color w:val="954F72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C3498B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table" w:styleId="a7">
    <w:name w:val="Table Grid"/>
    <w:basedOn w:val="a1"/>
    <w:uiPriority w:val="39"/>
    <w:rsid w:val="00AC74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3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8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7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37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5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7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8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13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86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8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66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2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5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64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62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47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14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72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86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95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1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44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76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44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72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7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71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33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24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6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9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9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72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75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14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0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6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4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80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0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37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19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4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25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1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70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5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44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54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3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92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5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25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1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323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2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721784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98591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76964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26288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7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95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91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4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4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4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17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11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69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53271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04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41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36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57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274778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87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541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789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780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516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8740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3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22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5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25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dsc.gov.pl/epidemia-koronawirusa-kolejne-rozwiazania-dedykowane-cudzoziemcom/" TargetMode="Externa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ovid19.com.ua/" TargetMode="External"/><Relationship Id="rId12" Type="http://schemas.openxmlformats.org/officeDocument/2006/relationships/hyperlink" Target="https://mfa.gov.ua/diplomatichni-ustanovi/inozemni-diplomatichni-ustanovi-v-ukrayini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twitter.com/ukrinp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psu.gov.ua/ua/map" TargetMode="External"/><Relationship Id="rId11" Type="http://schemas.openxmlformats.org/officeDocument/2006/relationships/hyperlink" Target="https://gis.gov.pl/aktualnosci/calodobowa-infolinia-nfz-o-koronawirusie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facebook.com/AmbasadaUkrainywPolsce" TargetMode="External"/><Relationship Id="rId10" Type="http://schemas.openxmlformats.org/officeDocument/2006/relationships/hyperlink" Target="https://docs.google.com/forms/d/1YWkS9fQ54HZlSW-oouk3OGt1rutbfep1uMij6gsjc_c/viewform?edit_requested=tru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trazgraniczna.pl/pl/cudzoziemcy/najczesciej-zadawane-py/8319,Wazne-Nie-moge-opuscic-terytorium-RP-a-konczy-mi-sie-karta-pobytu-wiza-lub-pobyt.html?fbclid=IwAR0efz0Uc8pGULiTblLsxHi3RAtDoNNMUgYwoUEPoLiniVlrZ9SSB8qIYzk" TargetMode="External"/><Relationship Id="rId14" Type="http://schemas.openxmlformats.org/officeDocument/2006/relationships/hyperlink" Target="https://poland.mfa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3332</Words>
  <Characters>18995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Borodii</dc:creator>
  <cp:keywords/>
  <dc:description/>
  <cp:lastModifiedBy>Alik</cp:lastModifiedBy>
  <cp:revision>2</cp:revision>
  <dcterms:created xsi:type="dcterms:W3CDTF">2020-04-08T08:39:00Z</dcterms:created>
  <dcterms:modified xsi:type="dcterms:W3CDTF">2020-04-08T08:39:00Z</dcterms:modified>
</cp:coreProperties>
</file>